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A8F90" w14:textId="77777777" w:rsidR="003D61BE" w:rsidRDefault="003D61BE" w:rsidP="00ED6350">
      <w:pPr>
        <w:spacing w:after="0" w:line="240" w:lineRule="auto"/>
      </w:pPr>
    </w:p>
    <w:p w14:paraId="29F834C9" w14:textId="6D6EC72A" w:rsidR="00DA100D" w:rsidRPr="007A2CB7" w:rsidRDefault="00DA100D" w:rsidP="00DA100D">
      <w:pPr>
        <w:jc w:val="both"/>
        <w:rPr>
          <w:b/>
          <w:sz w:val="24"/>
        </w:rPr>
      </w:pPr>
      <w:r w:rsidRPr="003D3501">
        <w:rPr>
          <w:b/>
          <w:sz w:val="24"/>
        </w:rPr>
        <w:t>Vyplněná příloha č. 2</w:t>
      </w:r>
      <w:r>
        <w:rPr>
          <w:b/>
          <w:sz w:val="24"/>
        </w:rPr>
        <w:t>_</w:t>
      </w:r>
      <w:r w:rsidR="006D6C59">
        <w:rPr>
          <w:b/>
          <w:sz w:val="24"/>
        </w:rPr>
        <w:t>3</w:t>
      </w:r>
      <w:r w:rsidRPr="003D3501">
        <w:rPr>
          <w:b/>
          <w:sz w:val="24"/>
        </w:rPr>
        <w:t xml:space="preserve"> tvoří nedílnou součást nabídky účastníka zadávacího řízení.</w:t>
      </w:r>
    </w:p>
    <w:p w14:paraId="320DDF08" w14:textId="2255CAF5" w:rsidR="00DA100D" w:rsidRPr="008F4B89" w:rsidRDefault="00DA100D" w:rsidP="00DA100D">
      <w:pPr>
        <w:shd w:val="clear" w:color="auto" w:fill="C1EAFF"/>
        <w:jc w:val="both"/>
        <w:outlineLvl w:val="0"/>
        <w:rPr>
          <w:rFonts w:cs="Arial"/>
          <w:b/>
          <w:sz w:val="32"/>
          <w:szCs w:val="32"/>
        </w:rPr>
      </w:pPr>
      <w:r w:rsidRPr="003D3501">
        <w:rPr>
          <w:rFonts w:cs="Arial"/>
          <w:b/>
          <w:sz w:val="32"/>
          <w:szCs w:val="32"/>
        </w:rPr>
        <w:t xml:space="preserve">Název </w:t>
      </w:r>
      <w:r w:rsidR="009F77C7">
        <w:rPr>
          <w:rFonts w:cs="Arial"/>
          <w:b/>
          <w:sz w:val="32"/>
          <w:szCs w:val="32"/>
        </w:rPr>
        <w:t xml:space="preserve">části </w:t>
      </w:r>
      <w:r w:rsidRPr="003D3501">
        <w:rPr>
          <w:rFonts w:cs="Arial"/>
          <w:b/>
          <w:sz w:val="32"/>
          <w:szCs w:val="32"/>
        </w:rPr>
        <w:t>veřejné zakázky:</w:t>
      </w:r>
      <w:r>
        <w:rPr>
          <w:rFonts w:cs="Arial"/>
          <w:b/>
          <w:sz w:val="32"/>
          <w:szCs w:val="32"/>
        </w:rPr>
        <w:t xml:space="preserve"> Centrifuga na zkumavky</w:t>
      </w:r>
      <w:r w:rsidRPr="003D3501">
        <w:rPr>
          <w:rFonts w:cs="Arial"/>
          <w:b/>
          <w:sz w:val="32"/>
          <w:szCs w:val="32"/>
        </w:rPr>
        <w:t xml:space="preserve">      </w:t>
      </w:r>
    </w:p>
    <w:p w14:paraId="593211D8" w14:textId="78DAE4A2" w:rsidR="00DA100D" w:rsidRPr="003D3501" w:rsidRDefault="00DA100D" w:rsidP="00DA100D">
      <w:pPr>
        <w:shd w:val="clear" w:color="auto" w:fill="C1EAFF"/>
        <w:jc w:val="both"/>
        <w:outlineLvl w:val="0"/>
        <w:rPr>
          <w:rFonts w:cs="Arial"/>
          <w:b/>
          <w:sz w:val="32"/>
          <w:szCs w:val="32"/>
        </w:rPr>
      </w:pPr>
      <w:r>
        <w:rPr>
          <w:rFonts w:cs="Arial"/>
          <w:sz w:val="32"/>
          <w:szCs w:val="32"/>
        </w:rPr>
        <w:t xml:space="preserve">Část veřejné zakázky: </w:t>
      </w:r>
      <w:r w:rsidR="006D6C59">
        <w:rPr>
          <w:rFonts w:cs="Arial"/>
          <w:sz w:val="32"/>
          <w:szCs w:val="32"/>
        </w:rPr>
        <w:t>3</w:t>
      </w:r>
    </w:p>
    <w:p w14:paraId="70E3606F" w14:textId="77777777" w:rsidR="00DA100D" w:rsidRPr="003D3501" w:rsidRDefault="00DA100D" w:rsidP="00DA100D">
      <w:pPr>
        <w:jc w:val="both"/>
        <w:rPr>
          <w:rFonts w:cs="Arial"/>
          <w:b/>
          <w:bCs/>
        </w:rPr>
      </w:pPr>
    </w:p>
    <w:p w14:paraId="5DF781C7" w14:textId="77777777" w:rsidR="00DA100D" w:rsidRPr="007A2CB7" w:rsidRDefault="00DA100D" w:rsidP="00DA100D">
      <w:pPr>
        <w:autoSpaceDE w:val="0"/>
        <w:autoSpaceDN w:val="0"/>
        <w:adjustRightInd w:val="0"/>
        <w:rPr>
          <w:rFonts w:cs="Arial"/>
          <w:b/>
          <w:bCs/>
          <w:color w:val="000000"/>
          <w:szCs w:val="20"/>
        </w:rPr>
      </w:pPr>
      <w:r w:rsidRPr="001027CB">
        <w:rPr>
          <w:rFonts w:cs="Arial"/>
          <w:b/>
          <w:bCs/>
          <w:color w:val="000000"/>
          <w:szCs w:val="20"/>
        </w:rPr>
        <w:t>Podrobnosti předmětu veřejné zakázky (technické podmínky)</w:t>
      </w:r>
    </w:p>
    <w:p w14:paraId="7B3A8814" w14:textId="77777777" w:rsidR="00DA100D" w:rsidRDefault="00DA100D" w:rsidP="00DA100D">
      <w:pPr>
        <w:spacing w:after="0" w:line="240" w:lineRule="auto"/>
      </w:pPr>
      <w:r w:rsidRPr="005B4DA5">
        <w:t>Zadavatel požaduje dodávku nových, nepoužitých přístro</w:t>
      </w:r>
      <w:r>
        <w:t xml:space="preserve">jů a jejich částí. Nepřipouští možnost dodávky </w:t>
      </w:r>
      <w:r w:rsidRPr="005B4DA5">
        <w:t>repasovaných přístrojů</w:t>
      </w:r>
      <w:r>
        <w:t xml:space="preserve"> nebo jejich částí.</w:t>
      </w:r>
    </w:p>
    <w:p w14:paraId="0F8370D6" w14:textId="77777777" w:rsidR="00DA100D" w:rsidRDefault="00DA100D" w:rsidP="00DA100D">
      <w:pPr>
        <w:spacing w:after="0" w:line="240" w:lineRule="auto"/>
        <w:jc w:val="both"/>
      </w:pPr>
      <w:r w:rsidRPr="00866DEE">
        <w:t>Zadavatel akceptuje dodávku přístroje s tolerancí +/- 10 % od uvedených technických parametrů, pokud uchazeč v nabídce prokáže, že n</w:t>
      </w:r>
      <w:r>
        <w:t xml:space="preserve">abízené zařízení je vyhovující </w:t>
      </w:r>
      <w:r w:rsidRPr="00866DEE">
        <w:t>pro požadovaný medicínský účel, tj. diagnostické využití. Technické parametry označené jako minimální nebo maximální musí být dodrženy bez možnosti uplatnit toleranci.</w:t>
      </w:r>
    </w:p>
    <w:p w14:paraId="5FD04BFF" w14:textId="77777777" w:rsidR="00D21817" w:rsidRDefault="00D21817" w:rsidP="001F54BA">
      <w:pPr>
        <w:spacing w:after="0" w:line="240" w:lineRule="auto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79"/>
        <w:gridCol w:w="1204"/>
        <w:gridCol w:w="3646"/>
      </w:tblGrid>
      <w:tr w:rsidR="003D61BE" w:rsidRPr="005E25BE" w14:paraId="0B0689B1" w14:textId="6205BCD2" w:rsidTr="003D61BE">
        <w:tc>
          <w:tcPr>
            <w:tcW w:w="2482" w:type="pct"/>
            <w:shd w:val="clear" w:color="auto" w:fill="EEECE1"/>
          </w:tcPr>
          <w:p w14:paraId="550063EE" w14:textId="77777777" w:rsidR="003D61BE" w:rsidRPr="005E25BE" w:rsidRDefault="003D61BE" w:rsidP="00106E5A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 xml:space="preserve">Zadavatelem </w:t>
            </w:r>
            <w:r>
              <w:rPr>
                <w:b/>
                <w:bCs/>
              </w:rPr>
              <w:t>požadované</w:t>
            </w:r>
            <w:r w:rsidRPr="005E25BE">
              <w:rPr>
                <w:b/>
                <w:bCs/>
              </w:rPr>
              <w:t xml:space="preserve"> parametry</w:t>
            </w:r>
          </w:p>
        </w:tc>
        <w:tc>
          <w:tcPr>
            <w:tcW w:w="625" w:type="pct"/>
            <w:shd w:val="clear" w:color="auto" w:fill="EEECE1"/>
          </w:tcPr>
          <w:p w14:paraId="3003CB6C" w14:textId="61BC3ACA" w:rsidR="003D61BE" w:rsidRPr="005E25BE" w:rsidRDefault="003D61BE" w:rsidP="003D61B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asciiTheme="minorHAnsi" w:hAnsiTheme="minorHAnsi"/>
                <w:b/>
              </w:rPr>
              <w:t>Splnění požadavku ANO/NE</w:t>
            </w:r>
          </w:p>
        </w:tc>
        <w:tc>
          <w:tcPr>
            <w:tcW w:w="1893" w:type="pct"/>
            <w:shd w:val="clear" w:color="auto" w:fill="EEECE1"/>
          </w:tcPr>
          <w:p w14:paraId="1129A2C7" w14:textId="6127A771" w:rsidR="003D61BE" w:rsidRPr="005E25BE" w:rsidRDefault="003D61BE" w:rsidP="00106E5A">
            <w:pPr>
              <w:spacing w:after="0" w:line="240" w:lineRule="auto"/>
              <w:rPr>
                <w:b/>
                <w:bCs/>
              </w:rPr>
            </w:pPr>
            <w:r>
              <w:rPr>
                <w:rFonts w:asciiTheme="minorHAnsi" w:hAnsiTheme="minorHAnsi"/>
                <w:b/>
              </w:rPr>
              <w:t>Popis specifikace nabízeného plnění, ze kterého bude vyplývat splnění požadavků stanovených zadavatelem, možno uvést odkaz na stránku v nabídce</w:t>
            </w:r>
          </w:p>
        </w:tc>
      </w:tr>
      <w:tr w:rsidR="003D61BE" w:rsidRPr="005E25BE" w14:paraId="7B35A056" w14:textId="055661A5" w:rsidTr="003D61BE">
        <w:tc>
          <w:tcPr>
            <w:tcW w:w="2482" w:type="pct"/>
            <w:shd w:val="clear" w:color="auto" w:fill="C2D69B" w:themeFill="accent3" w:themeFillTint="99"/>
          </w:tcPr>
          <w:p w14:paraId="14DCF1D1" w14:textId="1616F240" w:rsidR="003D61BE" w:rsidRPr="005E25BE" w:rsidRDefault="003D61BE" w:rsidP="00106E5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Předmět zakázky</w:t>
            </w:r>
          </w:p>
        </w:tc>
        <w:tc>
          <w:tcPr>
            <w:tcW w:w="625" w:type="pct"/>
            <w:shd w:val="clear" w:color="auto" w:fill="C2D69B" w:themeFill="accent3" w:themeFillTint="99"/>
          </w:tcPr>
          <w:p w14:paraId="3794E08B" w14:textId="77777777" w:rsidR="003D61BE" w:rsidRDefault="003D61BE" w:rsidP="00106E5A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93" w:type="pct"/>
            <w:shd w:val="clear" w:color="auto" w:fill="C2D69B" w:themeFill="accent3" w:themeFillTint="99"/>
          </w:tcPr>
          <w:p w14:paraId="5DECB701" w14:textId="77777777" w:rsidR="003D61BE" w:rsidRDefault="003D61BE" w:rsidP="00106E5A">
            <w:pPr>
              <w:spacing w:after="0" w:line="240" w:lineRule="auto"/>
              <w:rPr>
                <w:b/>
                <w:bCs/>
              </w:rPr>
            </w:pPr>
          </w:p>
        </w:tc>
      </w:tr>
      <w:tr w:rsidR="003D61BE" w:rsidRPr="005E25BE" w14:paraId="4A5FD1E5" w14:textId="5D3586D1" w:rsidTr="00C20056">
        <w:tc>
          <w:tcPr>
            <w:tcW w:w="2482" w:type="pct"/>
            <w:shd w:val="clear" w:color="auto" w:fill="auto"/>
            <w:vAlign w:val="center"/>
          </w:tcPr>
          <w:p w14:paraId="4EA27B44" w14:textId="3366F2E2" w:rsidR="003D61BE" w:rsidRPr="00051DB4" w:rsidRDefault="00DA100D" w:rsidP="000A0727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1 ks s</w:t>
            </w:r>
            <w:r w:rsidR="00165142">
              <w:rPr>
                <w:bCs/>
              </w:rPr>
              <w:t>tolní centrifug</w:t>
            </w:r>
            <w:r>
              <w:rPr>
                <w:bCs/>
              </w:rPr>
              <w:t>y</w:t>
            </w:r>
            <w:r w:rsidR="00165142">
              <w:rPr>
                <w:bCs/>
              </w:rPr>
              <w:t xml:space="preserve"> na zkumavky</w:t>
            </w:r>
            <w:r w:rsidR="00587A47">
              <w:rPr>
                <w:bCs/>
              </w:rPr>
              <w:t>.</w:t>
            </w:r>
          </w:p>
        </w:tc>
        <w:tc>
          <w:tcPr>
            <w:tcW w:w="625" w:type="pct"/>
            <w:vAlign w:val="center"/>
          </w:tcPr>
          <w:p w14:paraId="21122613" w14:textId="07F4C18A" w:rsidR="003D61BE" w:rsidRPr="000A0727" w:rsidRDefault="003D61BE" w:rsidP="003D61BE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6981D784" w14:textId="3C6EBA94" w:rsidR="003D61BE" w:rsidRPr="000A0727" w:rsidRDefault="003D61BE" w:rsidP="003D61BE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3D61BE" w:rsidRPr="005E25BE" w14:paraId="3E34C092" w14:textId="3535C9C1" w:rsidTr="003D61BE">
        <w:tc>
          <w:tcPr>
            <w:tcW w:w="2482" w:type="pct"/>
            <w:shd w:val="clear" w:color="auto" w:fill="C2D69B" w:themeFill="accent3" w:themeFillTint="99"/>
          </w:tcPr>
          <w:p w14:paraId="7CF0D553" w14:textId="77777777" w:rsidR="003D61BE" w:rsidRPr="00414BD3" w:rsidRDefault="003D61BE" w:rsidP="00106E5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Základní parametry</w:t>
            </w:r>
          </w:p>
        </w:tc>
        <w:tc>
          <w:tcPr>
            <w:tcW w:w="625" w:type="pct"/>
            <w:shd w:val="clear" w:color="auto" w:fill="C2D69B" w:themeFill="accent3" w:themeFillTint="99"/>
          </w:tcPr>
          <w:p w14:paraId="78FBE8B2" w14:textId="77777777" w:rsidR="003D61BE" w:rsidRDefault="003D61BE" w:rsidP="00106E5A">
            <w:pPr>
              <w:spacing w:after="0" w:line="240" w:lineRule="auto"/>
              <w:rPr>
                <w:b/>
              </w:rPr>
            </w:pPr>
          </w:p>
        </w:tc>
        <w:tc>
          <w:tcPr>
            <w:tcW w:w="1893" w:type="pct"/>
            <w:shd w:val="clear" w:color="auto" w:fill="C2D69B" w:themeFill="accent3" w:themeFillTint="99"/>
          </w:tcPr>
          <w:p w14:paraId="6B89D30B" w14:textId="77777777" w:rsidR="003D61BE" w:rsidRDefault="003D61BE" w:rsidP="00106E5A">
            <w:pPr>
              <w:spacing w:after="0" w:line="240" w:lineRule="auto"/>
              <w:rPr>
                <w:b/>
              </w:rPr>
            </w:pPr>
          </w:p>
        </w:tc>
      </w:tr>
      <w:tr w:rsidR="003D61BE" w:rsidRPr="005E25BE" w14:paraId="282854B0" w14:textId="21723659" w:rsidTr="00991B29">
        <w:tc>
          <w:tcPr>
            <w:tcW w:w="2482" w:type="pct"/>
            <w:shd w:val="clear" w:color="auto" w:fill="auto"/>
            <w:vAlign w:val="center"/>
          </w:tcPr>
          <w:p w14:paraId="08CC7EC7" w14:textId="64B10242" w:rsidR="003D61BE" w:rsidRPr="00C85B1C" w:rsidRDefault="00C63DFC" w:rsidP="003D61BE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Předmětem dodávky je </w:t>
            </w:r>
            <w:r w:rsidR="00F80452">
              <w:rPr>
                <w:rFonts w:asciiTheme="minorHAnsi" w:eastAsia="Times New Roman" w:hAnsiTheme="minorHAnsi" w:cstheme="majorHAnsi"/>
                <w:lang w:eastAsia="cs-CZ"/>
              </w:rPr>
              <w:t>stolní centrifuga určená pro hematologickou laboratoř</w:t>
            </w:r>
            <w:r w:rsidR="00587A47">
              <w:rPr>
                <w:rFonts w:asciiTheme="minorHAnsi" w:eastAsia="Times New Roman" w:hAnsiTheme="minorHAnsi" w:cstheme="majorHAnsi"/>
                <w:lang w:eastAsia="cs-CZ"/>
              </w:rPr>
              <w:t>.</w:t>
            </w:r>
          </w:p>
        </w:tc>
        <w:tc>
          <w:tcPr>
            <w:tcW w:w="625" w:type="pct"/>
            <w:vAlign w:val="center"/>
          </w:tcPr>
          <w:p w14:paraId="6BAC8058" w14:textId="7EE50BB0" w:rsidR="003D61BE" w:rsidRPr="004C3E37" w:rsidRDefault="003D61BE" w:rsidP="003D61BE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359BB6CB" w14:textId="1D183B19" w:rsidR="003D61BE" w:rsidRPr="004C3E37" w:rsidRDefault="003D61BE" w:rsidP="003D61BE">
            <w:pPr>
              <w:spacing w:after="0" w:line="240" w:lineRule="auto"/>
              <w:jc w:val="center"/>
              <w:rPr>
                <w:rFonts w:asciiTheme="minorHAnsi" w:eastAsia="Times New Roman" w:hAnsiTheme="minorHAnsi" w:cstheme="majorHAnsi"/>
                <w:lang w:eastAsia="cs-CZ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3D61BE" w:rsidRPr="005E25BE" w14:paraId="3E407B6E" w14:textId="7B4898ED" w:rsidTr="00991B29">
        <w:tc>
          <w:tcPr>
            <w:tcW w:w="2482" w:type="pct"/>
            <w:shd w:val="clear" w:color="auto" w:fill="auto"/>
            <w:vAlign w:val="center"/>
          </w:tcPr>
          <w:p w14:paraId="39604B96" w14:textId="120C88AA" w:rsidR="003D61BE" w:rsidRPr="0037098D" w:rsidRDefault="00F80452" w:rsidP="00991B29">
            <w:pPr>
              <w:spacing w:after="0" w:line="240" w:lineRule="auto"/>
            </w:pPr>
            <w:r>
              <w:t>Přehledný displej ukazující nastavené hodnoty pro otáčky/RCF, čas a provozní informace</w:t>
            </w:r>
            <w:r w:rsidR="00100EB9">
              <w:t>.</w:t>
            </w:r>
          </w:p>
        </w:tc>
        <w:tc>
          <w:tcPr>
            <w:tcW w:w="625" w:type="pct"/>
            <w:vAlign w:val="center"/>
          </w:tcPr>
          <w:p w14:paraId="67018DBB" w14:textId="3C754DA2" w:rsidR="003D61BE" w:rsidRPr="00B73F54" w:rsidRDefault="003D61BE" w:rsidP="003D61BE">
            <w:pPr>
              <w:spacing w:after="0" w:line="240" w:lineRule="auto"/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2B1FBA81" w14:textId="1843FB6E" w:rsidR="003D61BE" w:rsidRPr="00B73F54" w:rsidRDefault="003D61BE" w:rsidP="003D61BE">
            <w:pPr>
              <w:spacing w:after="0" w:line="240" w:lineRule="auto"/>
              <w:jc w:val="center"/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417117" w:rsidRPr="005E25BE" w14:paraId="3627F93E" w14:textId="77777777" w:rsidTr="00991B29">
        <w:tc>
          <w:tcPr>
            <w:tcW w:w="2482" w:type="pct"/>
            <w:shd w:val="clear" w:color="auto" w:fill="auto"/>
            <w:vAlign w:val="center"/>
          </w:tcPr>
          <w:p w14:paraId="032B6265" w14:textId="6BCFCE7E" w:rsidR="00417117" w:rsidRDefault="00CC1F6E" w:rsidP="00417117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Možnost </w:t>
            </w:r>
            <w:r w:rsidR="00F61EA5">
              <w:rPr>
                <w:rFonts w:asciiTheme="minorHAnsi" w:eastAsia="Times New Roman" w:hAnsiTheme="minorHAnsi" w:cstheme="majorHAnsi"/>
                <w:lang w:eastAsia="cs-CZ"/>
              </w:rPr>
              <w:t>převodu otáček na RCF</w:t>
            </w:r>
            <w:r w:rsidR="00417117">
              <w:rPr>
                <w:rFonts w:asciiTheme="minorHAnsi" w:eastAsia="Times New Roman" w:hAnsiTheme="minorHAnsi" w:cstheme="majorHAnsi"/>
                <w:lang w:eastAsia="cs-CZ"/>
              </w:rPr>
              <w:t>.</w:t>
            </w:r>
          </w:p>
        </w:tc>
        <w:tc>
          <w:tcPr>
            <w:tcW w:w="625" w:type="pct"/>
            <w:vAlign w:val="center"/>
          </w:tcPr>
          <w:p w14:paraId="326A8034" w14:textId="4D2D8A9E" w:rsidR="00417117" w:rsidRPr="002170A3" w:rsidRDefault="00417117" w:rsidP="00417117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3AC5179F" w14:textId="672B9C93" w:rsidR="00417117" w:rsidRPr="00C14050" w:rsidRDefault="00417117" w:rsidP="00417117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DC35A0" w:rsidRPr="005E25BE" w14:paraId="41DF7B12" w14:textId="77777777" w:rsidTr="00991B29">
        <w:tc>
          <w:tcPr>
            <w:tcW w:w="2482" w:type="pct"/>
            <w:shd w:val="clear" w:color="auto" w:fill="auto"/>
            <w:vAlign w:val="center"/>
          </w:tcPr>
          <w:p w14:paraId="0D10D9C2" w14:textId="6BF3EE01" w:rsidR="00DC35A0" w:rsidRDefault="00F61EA5" w:rsidP="00DC35A0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Minimální rozsah nastavení času je 15 s až 30 min</w:t>
            </w:r>
            <w:r w:rsidR="00165142">
              <w:rPr>
                <w:rFonts w:asciiTheme="minorHAnsi" w:eastAsia="Times New Roman" w:hAnsiTheme="minorHAnsi" w:cstheme="majorHAnsi"/>
                <w:lang w:eastAsia="cs-CZ"/>
              </w:rPr>
              <w:t>.</w:t>
            </w:r>
          </w:p>
        </w:tc>
        <w:tc>
          <w:tcPr>
            <w:tcW w:w="625" w:type="pct"/>
            <w:vAlign w:val="center"/>
          </w:tcPr>
          <w:p w14:paraId="5A7E8F90" w14:textId="76EE9D33" w:rsidR="00DC35A0" w:rsidRPr="002170A3" w:rsidRDefault="00DC35A0" w:rsidP="00DC35A0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445667F8" w14:textId="3B119468" w:rsidR="00DC35A0" w:rsidRPr="00C14050" w:rsidRDefault="00DC35A0" w:rsidP="00DC35A0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3D61BE" w:rsidRPr="005E25BE" w14:paraId="3E4EE307" w14:textId="3AF339B0" w:rsidTr="00991B29">
        <w:tc>
          <w:tcPr>
            <w:tcW w:w="2482" w:type="pct"/>
            <w:shd w:val="clear" w:color="auto" w:fill="auto"/>
            <w:vAlign w:val="center"/>
          </w:tcPr>
          <w:p w14:paraId="1E29A295" w14:textId="54772FA1" w:rsidR="003D61BE" w:rsidRPr="00100EB9" w:rsidRDefault="00162C7B" w:rsidP="003D61BE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Dokončený proces je oznámen pomocí zvukového signálu</w:t>
            </w:r>
            <w:r w:rsidR="00587A47" w:rsidRPr="00100EB9">
              <w:rPr>
                <w:rFonts w:asciiTheme="minorHAnsi" w:eastAsia="Times New Roman" w:hAnsiTheme="minorHAnsi" w:cstheme="majorHAnsi"/>
                <w:lang w:eastAsia="cs-CZ"/>
              </w:rPr>
              <w:t>.</w:t>
            </w:r>
          </w:p>
        </w:tc>
        <w:tc>
          <w:tcPr>
            <w:tcW w:w="625" w:type="pct"/>
            <w:vAlign w:val="center"/>
          </w:tcPr>
          <w:p w14:paraId="5BFDF0FC" w14:textId="3FAA50EF" w:rsidR="003D61BE" w:rsidRPr="006E3B94" w:rsidRDefault="003D61BE" w:rsidP="003D61BE">
            <w:pPr>
              <w:spacing w:after="0" w:line="240" w:lineRule="auto"/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1FF8DB5F" w14:textId="38E58118" w:rsidR="003D61BE" w:rsidRPr="006E3B94" w:rsidRDefault="003D61BE" w:rsidP="003D61BE">
            <w:pPr>
              <w:spacing w:after="0" w:line="240" w:lineRule="auto"/>
              <w:jc w:val="center"/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F61EA5" w:rsidRPr="005E25BE" w14:paraId="1DD42727" w14:textId="77777777" w:rsidTr="00991B29">
        <w:tc>
          <w:tcPr>
            <w:tcW w:w="2482" w:type="pct"/>
            <w:shd w:val="clear" w:color="auto" w:fill="auto"/>
            <w:vAlign w:val="center"/>
          </w:tcPr>
          <w:p w14:paraId="7676B24D" w14:textId="73BCCFF9" w:rsidR="00F61EA5" w:rsidRPr="00CC1F6E" w:rsidRDefault="00F61EA5" w:rsidP="00F61EA5">
            <w:pPr>
              <w:spacing w:after="0" w:line="240" w:lineRule="auto"/>
              <w:rPr>
                <w:highlight w:val="yellow"/>
              </w:rPr>
            </w:pPr>
            <w:r w:rsidRPr="00F61EA5">
              <w:t>Možno redukovat na 0</w:t>
            </w:r>
            <w:r w:rsidR="001F1528">
              <w:t>,</w:t>
            </w:r>
            <w:r w:rsidRPr="00F61EA5">
              <w:t>5 a 0</w:t>
            </w:r>
            <w:r w:rsidR="001F1528">
              <w:t>,</w:t>
            </w:r>
            <w:r w:rsidRPr="00F61EA5">
              <w:t>2 ml.</w:t>
            </w:r>
          </w:p>
        </w:tc>
        <w:tc>
          <w:tcPr>
            <w:tcW w:w="625" w:type="pct"/>
            <w:vAlign w:val="center"/>
          </w:tcPr>
          <w:p w14:paraId="42A323C4" w14:textId="51B8E493" w:rsidR="00F61EA5" w:rsidRPr="002170A3" w:rsidRDefault="00F61EA5" w:rsidP="00F61EA5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079FF058" w14:textId="3D25C294" w:rsidR="00F61EA5" w:rsidRPr="00C14050" w:rsidRDefault="00F61EA5" w:rsidP="00F61EA5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3D61BE" w:rsidRPr="005E25BE" w14:paraId="0FB1BEDD" w14:textId="3C6538F9" w:rsidTr="00991B29">
        <w:tc>
          <w:tcPr>
            <w:tcW w:w="2482" w:type="pct"/>
            <w:shd w:val="clear" w:color="auto" w:fill="auto"/>
            <w:vAlign w:val="center"/>
          </w:tcPr>
          <w:p w14:paraId="39551274" w14:textId="0387C914" w:rsidR="003D61BE" w:rsidRPr="006E3B94" w:rsidRDefault="00F61EA5" w:rsidP="003D61BE">
            <w:pPr>
              <w:spacing w:after="0" w:line="240" w:lineRule="auto"/>
            </w:pPr>
            <w:r>
              <w:t xml:space="preserve">Maximální výkon je min. 12 000 </w:t>
            </w:r>
            <w:proofErr w:type="spellStart"/>
            <w:r>
              <w:t>ot</w:t>
            </w:r>
            <w:proofErr w:type="spellEnd"/>
            <w:r>
              <w:t>./min</w:t>
            </w:r>
            <w:r w:rsidR="006647B0">
              <w:t xml:space="preserve"> (9 500 x g)</w:t>
            </w:r>
            <w:r w:rsidR="00890C14">
              <w:t>.</w:t>
            </w:r>
          </w:p>
        </w:tc>
        <w:tc>
          <w:tcPr>
            <w:tcW w:w="625" w:type="pct"/>
            <w:vAlign w:val="center"/>
          </w:tcPr>
          <w:p w14:paraId="0D7A3E43" w14:textId="20DE4627" w:rsidR="003D61BE" w:rsidRDefault="003D61BE" w:rsidP="003D61BE">
            <w:pPr>
              <w:spacing w:after="0" w:line="240" w:lineRule="auto"/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12476B99" w14:textId="38E4DBBF" w:rsidR="003D61BE" w:rsidRDefault="003D61BE" w:rsidP="003D61BE">
            <w:pPr>
              <w:spacing w:after="0" w:line="240" w:lineRule="auto"/>
              <w:jc w:val="center"/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3D61BE" w:rsidRPr="005E25BE" w14:paraId="0731FA80" w14:textId="58F77677" w:rsidTr="00991B29">
        <w:tc>
          <w:tcPr>
            <w:tcW w:w="2482" w:type="pct"/>
            <w:shd w:val="clear" w:color="auto" w:fill="auto"/>
            <w:vAlign w:val="center"/>
          </w:tcPr>
          <w:p w14:paraId="73686685" w14:textId="3AD8E347" w:rsidR="003D61BE" w:rsidRDefault="00F61EA5" w:rsidP="003D61BE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Uzamčení víka zajišťující bezpečný provoz</w:t>
            </w:r>
            <w:r w:rsidR="00DC35A0">
              <w:rPr>
                <w:rFonts w:asciiTheme="minorHAnsi" w:eastAsia="Times New Roman" w:hAnsiTheme="minorHAnsi" w:cstheme="majorHAnsi"/>
                <w:lang w:eastAsia="cs-CZ"/>
              </w:rPr>
              <w:t>.</w:t>
            </w:r>
          </w:p>
        </w:tc>
        <w:tc>
          <w:tcPr>
            <w:tcW w:w="625" w:type="pct"/>
            <w:vAlign w:val="center"/>
          </w:tcPr>
          <w:p w14:paraId="689F61B5" w14:textId="0A3612AC" w:rsidR="003D61BE" w:rsidRPr="006E3B94" w:rsidRDefault="003D61BE" w:rsidP="003D61BE">
            <w:pPr>
              <w:spacing w:after="0" w:line="240" w:lineRule="auto"/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2888A1AD" w14:textId="3ECF0DEC" w:rsidR="003D61BE" w:rsidRPr="006E3B94" w:rsidRDefault="003D61BE" w:rsidP="003D61BE">
            <w:pPr>
              <w:spacing w:after="0" w:line="240" w:lineRule="auto"/>
              <w:jc w:val="center"/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6647B0" w:rsidRPr="005E25BE" w14:paraId="427D57F2" w14:textId="77777777" w:rsidTr="00991B29">
        <w:tc>
          <w:tcPr>
            <w:tcW w:w="2482" w:type="pct"/>
            <w:shd w:val="clear" w:color="auto" w:fill="auto"/>
            <w:vAlign w:val="center"/>
          </w:tcPr>
          <w:p w14:paraId="57E07FE0" w14:textId="4C2C82DB" w:rsidR="006647B0" w:rsidRDefault="006647B0" w:rsidP="006647B0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Ochrana před nevyvážením.</w:t>
            </w:r>
          </w:p>
        </w:tc>
        <w:tc>
          <w:tcPr>
            <w:tcW w:w="625" w:type="pct"/>
            <w:vAlign w:val="center"/>
          </w:tcPr>
          <w:p w14:paraId="5A96AA63" w14:textId="5DC95501" w:rsidR="006647B0" w:rsidRPr="002170A3" w:rsidRDefault="006647B0" w:rsidP="006647B0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61137506" w14:textId="0FCEDECF" w:rsidR="006647B0" w:rsidRPr="00C14050" w:rsidRDefault="006647B0" w:rsidP="006647B0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6647B0" w:rsidRPr="005E25BE" w14:paraId="38D747E1" w14:textId="77777777" w:rsidTr="00991B29">
        <w:tc>
          <w:tcPr>
            <w:tcW w:w="2482" w:type="pct"/>
            <w:shd w:val="clear" w:color="auto" w:fill="auto"/>
            <w:vAlign w:val="center"/>
          </w:tcPr>
          <w:p w14:paraId="51C97BCB" w14:textId="61422236" w:rsidR="006647B0" w:rsidRDefault="006647B0" w:rsidP="006647B0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Nízká hlučnost přístroje </w:t>
            </w:r>
            <w:r w:rsidR="00DA100D">
              <w:rPr>
                <w:rFonts w:asciiTheme="minorHAnsi" w:eastAsia="Times New Roman" w:hAnsiTheme="minorHAnsi" w:cstheme="majorHAnsi"/>
                <w:lang w:eastAsia="cs-CZ"/>
              </w:rPr>
              <w:t>max.</w:t>
            </w:r>
            <w:r w:rsidR="00FC7EEB">
              <w:rPr>
                <w:rFonts w:asciiTheme="minorHAnsi" w:eastAsia="Times New Roman" w:hAnsiTheme="minorHAnsi" w:cstheme="majorHAnsi"/>
                <w:lang w:eastAsia="cs-CZ"/>
              </w:rPr>
              <w:t xml:space="preserve"> 6</w:t>
            </w:r>
            <w:r w:rsidR="00F14997">
              <w:rPr>
                <w:rFonts w:asciiTheme="minorHAnsi" w:eastAsia="Times New Roman" w:hAnsiTheme="minorHAnsi" w:cstheme="majorHAnsi"/>
                <w:lang w:eastAsia="cs-CZ"/>
              </w:rPr>
              <w:t>5</w:t>
            </w:r>
            <w:r w:rsidR="00FC7EEB">
              <w:rPr>
                <w:rFonts w:asciiTheme="minorHAnsi" w:eastAsia="Times New Roman" w:hAnsiTheme="minorHAnsi" w:cstheme="majorHAnsi"/>
                <w:lang w:eastAsia="cs-CZ"/>
              </w:rPr>
              <w:t xml:space="preserve"> </w:t>
            </w:r>
            <w:proofErr w:type="spellStart"/>
            <w:r w:rsidR="00FC7EEB">
              <w:rPr>
                <w:rFonts w:asciiTheme="minorHAnsi" w:eastAsia="Times New Roman" w:hAnsiTheme="minorHAnsi" w:cstheme="majorHAnsi"/>
                <w:lang w:eastAsia="cs-CZ"/>
              </w:rPr>
              <w:t>dBA</w:t>
            </w:r>
            <w:proofErr w:type="spellEnd"/>
            <w:r w:rsidR="00FC7EEB">
              <w:rPr>
                <w:rFonts w:asciiTheme="minorHAnsi" w:eastAsia="Times New Roman" w:hAnsiTheme="minorHAnsi" w:cstheme="majorHAnsi"/>
                <w:lang w:eastAsia="cs-CZ"/>
              </w:rPr>
              <w:t>.</w:t>
            </w:r>
          </w:p>
        </w:tc>
        <w:tc>
          <w:tcPr>
            <w:tcW w:w="625" w:type="pct"/>
            <w:vAlign w:val="center"/>
          </w:tcPr>
          <w:p w14:paraId="399EEB85" w14:textId="5690EC70" w:rsidR="006647B0" w:rsidRPr="002170A3" w:rsidRDefault="006647B0" w:rsidP="006647B0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20BE1FD1" w14:textId="10CB6366" w:rsidR="006647B0" w:rsidRPr="00C14050" w:rsidRDefault="006647B0" w:rsidP="006647B0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3D61BE" w:rsidRPr="005E25BE" w14:paraId="424FD740" w14:textId="1CAF39A6" w:rsidTr="00991B29">
        <w:tc>
          <w:tcPr>
            <w:tcW w:w="2482" w:type="pct"/>
            <w:shd w:val="clear" w:color="auto" w:fill="auto"/>
            <w:vAlign w:val="center"/>
          </w:tcPr>
          <w:p w14:paraId="2363AF7B" w14:textId="542849BC" w:rsidR="003D61BE" w:rsidRDefault="00F61EA5" w:rsidP="003D61BE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Hmotnost </w:t>
            </w:r>
            <w:r w:rsidR="00DA100D">
              <w:rPr>
                <w:rFonts w:asciiTheme="minorHAnsi" w:eastAsia="Times New Roman" w:hAnsiTheme="minorHAnsi" w:cstheme="majorHAnsi"/>
                <w:lang w:eastAsia="cs-CZ"/>
              </w:rPr>
              <w:t>max.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 4 kg</w:t>
            </w:r>
            <w:r w:rsidR="000B5C52">
              <w:rPr>
                <w:rFonts w:asciiTheme="minorHAnsi" w:eastAsia="Times New Roman" w:hAnsiTheme="minorHAnsi" w:cstheme="majorHAnsi"/>
                <w:lang w:eastAsia="cs-CZ"/>
              </w:rPr>
              <w:t>.</w:t>
            </w:r>
          </w:p>
        </w:tc>
        <w:tc>
          <w:tcPr>
            <w:tcW w:w="625" w:type="pct"/>
            <w:vAlign w:val="center"/>
          </w:tcPr>
          <w:p w14:paraId="1B869B88" w14:textId="5777156B" w:rsidR="003D61BE" w:rsidRPr="006E3B94" w:rsidRDefault="003D61BE" w:rsidP="003D61BE">
            <w:pPr>
              <w:spacing w:after="0" w:line="240" w:lineRule="auto"/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094359F1" w14:textId="2855E0EA" w:rsidR="003D61BE" w:rsidRPr="006E3B94" w:rsidRDefault="003D61BE" w:rsidP="003D61BE">
            <w:pPr>
              <w:spacing w:after="0" w:line="240" w:lineRule="auto"/>
              <w:jc w:val="center"/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3D61BE" w:rsidRPr="005E25BE" w14:paraId="34E64351" w14:textId="77DE34B6" w:rsidTr="00991B29">
        <w:tc>
          <w:tcPr>
            <w:tcW w:w="2482" w:type="pct"/>
            <w:shd w:val="clear" w:color="auto" w:fill="auto"/>
            <w:vAlign w:val="center"/>
          </w:tcPr>
          <w:p w14:paraId="0C019CBA" w14:textId="48F69A94" w:rsidR="003D61BE" w:rsidRDefault="00F61EA5" w:rsidP="003D61BE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Rozměry (</w:t>
            </w:r>
            <w:proofErr w:type="spellStart"/>
            <w:r>
              <w:rPr>
                <w:rFonts w:asciiTheme="minorHAnsi" w:eastAsia="Times New Roman" w:hAnsiTheme="minorHAnsi" w:cstheme="majorHAnsi"/>
                <w:lang w:eastAsia="cs-CZ"/>
              </w:rPr>
              <w:t>šxhxv</w:t>
            </w:r>
            <w:proofErr w:type="spellEnd"/>
            <w:r>
              <w:rPr>
                <w:rFonts w:asciiTheme="minorHAnsi" w:eastAsia="Times New Roman" w:hAnsiTheme="minorHAnsi" w:cstheme="majorHAnsi"/>
                <w:lang w:eastAsia="cs-CZ"/>
              </w:rPr>
              <w:t>) max. 200x250x140 mm.</w:t>
            </w:r>
          </w:p>
        </w:tc>
        <w:tc>
          <w:tcPr>
            <w:tcW w:w="625" w:type="pct"/>
            <w:vAlign w:val="center"/>
          </w:tcPr>
          <w:p w14:paraId="0534D9A5" w14:textId="0E7D87E9" w:rsidR="003D61BE" w:rsidRPr="00264C96" w:rsidRDefault="003D61BE" w:rsidP="003D61BE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229912DE" w14:textId="01A2441B" w:rsidR="003D61BE" w:rsidRPr="00264C96" w:rsidRDefault="003D61BE" w:rsidP="003D61BE">
            <w:pPr>
              <w:spacing w:after="0" w:line="240" w:lineRule="auto"/>
              <w:jc w:val="center"/>
              <w:rPr>
                <w:rFonts w:cs="Times New Roman"/>
                <w:lang w:eastAsia="cs-CZ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6647B0" w:rsidRPr="005E25BE" w14:paraId="4071068A" w14:textId="77777777" w:rsidTr="00991B29">
        <w:tc>
          <w:tcPr>
            <w:tcW w:w="2482" w:type="pct"/>
            <w:shd w:val="clear" w:color="auto" w:fill="auto"/>
            <w:vAlign w:val="center"/>
          </w:tcPr>
          <w:p w14:paraId="30BA7BC4" w14:textId="1243BA9A" w:rsidR="006647B0" w:rsidRDefault="00F14997" w:rsidP="006647B0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lastRenderedPageBreak/>
              <w:t>Napájení 230V/50Hz prostřednictví napájecího kabelu.</w:t>
            </w:r>
          </w:p>
        </w:tc>
        <w:tc>
          <w:tcPr>
            <w:tcW w:w="625" w:type="pct"/>
            <w:vAlign w:val="center"/>
          </w:tcPr>
          <w:p w14:paraId="7D2AEC3C" w14:textId="49FF095D" w:rsidR="006647B0" w:rsidRPr="002170A3" w:rsidRDefault="006647B0" w:rsidP="006647B0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72B5B86C" w14:textId="58170854" w:rsidR="006647B0" w:rsidRPr="00C14050" w:rsidRDefault="006647B0" w:rsidP="006647B0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3D61BE" w:rsidRPr="005E25BE" w14:paraId="2EC97D11" w14:textId="3A0FE385" w:rsidTr="003D61BE">
        <w:tc>
          <w:tcPr>
            <w:tcW w:w="2482" w:type="pct"/>
            <w:shd w:val="clear" w:color="auto" w:fill="C2D69B" w:themeFill="accent3" w:themeFillTint="99"/>
          </w:tcPr>
          <w:p w14:paraId="00B159AA" w14:textId="4CAEE93C" w:rsidR="003D61BE" w:rsidRPr="00997BB9" w:rsidRDefault="003D61BE" w:rsidP="0037098D">
            <w:pPr>
              <w:spacing w:after="0" w:line="240" w:lineRule="auto"/>
              <w:rPr>
                <w:rFonts w:asciiTheme="minorHAnsi" w:eastAsia="Times New Roman" w:hAnsiTheme="minorHAnsi" w:cstheme="majorHAnsi"/>
                <w:b/>
                <w:lang w:eastAsia="cs-CZ"/>
              </w:rPr>
            </w:pPr>
            <w:r w:rsidRPr="00997BB9">
              <w:rPr>
                <w:rFonts w:asciiTheme="minorHAnsi" w:eastAsia="Times New Roman" w:hAnsiTheme="minorHAnsi" w:cstheme="majorHAnsi"/>
                <w:b/>
                <w:lang w:eastAsia="cs-CZ"/>
              </w:rPr>
              <w:t>Součást dodávky</w:t>
            </w:r>
          </w:p>
        </w:tc>
        <w:tc>
          <w:tcPr>
            <w:tcW w:w="625" w:type="pct"/>
            <w:shd w:val="clear" w:color="auto" w:fill="C2D69B" w:themeFill="accent3" w:themeFillTint="99"/>
          </w:tcPr>
          <w:p w14:paraId="226C9B95" w14:textId="77777777" w:rsidR="003D61BE" w:rsidRPr="00997BB9" w:rsidRDefault="003D61BE" w:rsidP="0037098D">
            <w:pPr>
              <w:spacing w:after="0" w:line="240" w:lineRule="auto"/>
              <w:rPr>
                <w:rFonts w:asciiTheme="minorHAnsi" w:eastAsia="Times New Roman" w:hAnsiTheme="minorHAnsi" w:cstheme="majorHAnsi"/>
                <w:b/>
                <w:lang w:eastAsia="cs-CZ"/>
              </w:rPr>
            </w:pPr>
          </w:p>
        </w:tc>
        <w:tc>
          <w:tcPr>
            <w:tcW w:w="1893" w:type="pct"/>
            <w:shd w:val="clear" w:color="auto" w:fill="C2D69B" w:themeFill="accent3" w:themeFillTint="99"/>
          </w:tcPr>
          <w:p w14:paraId="0E9827A2" w14:textId="77777777" w:rsidR="003D61BE" w:rsidRPr="00997BB9" w:rsidRDefault="003D61BE" w:rsidP="0037098D">
            <w:pPr>
              <w:spacing w:after="0" w:line="240" w:lineRule="auto"/>
              <w:rPr>
                <w:rFonts w:asciiTheme="minorHAnsi" w:eastAsia="Times New Roman" w:hAnsiTheme="minorHAnsi" w:cstheme="majorHAnsi"/>
                <w:b/>
                <w:lang w:eastAsia="cs-CZ"/>
              </w:rPr>
            </w:pPr>
          </w:p>
        </w:tc>
      </w:tr>
      <w:tr w:rsidR="003D61BE" w:rsidRPr="005E25BE" w14:paraId="74FB9B07" w14:textId="7E351BCF" w:rsidTr="003D61BE">
        <w:tc>
          <w:tcPr>
            <w:tcW w:w="2482" w:type="pct"/>
            <w:shd w:val="clear" w:color="auto" w:fill="auto"/>
          </w:tcPr>
          <w:p w14:paraId="02CFB266" w14:textId="6FE2473D" w:rsidR="003D61BE" w:rsidRPr="00DB7A08" w:rsidRDefault="003D61BE" w:rsidP="003D61BE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Spotřební materiál a v</w:t>
            </w:r>
            <w:r w:rsidRPr="00DB7A08">
              <w:rPr>
                <w:rFonts w:asciiTheme="minorHAnsi" w:eastAsia="Times New Roman" w:hAnsiTheme="minorHAnsi" w:cstheme="majorHAnsi"/>
                <w:lang w:eastAsia="cs-CZ"/>
              </w:rPr>
              <w:t>ybavení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 dle principu přístroje</w:t>
            </w:r>
            <w:r w:rsidRPr="00DB7A08">
              <w:rPr>
                <w:rFonts w:asciiTheme="minorHAnsi" w:eastAsia="Times New Roman" w:hAnsiTheme="minorHAnsi" w:cstheme="majorHAnsi"/>
                <w:lang w:eastAsia="cs-CZ"/>
              </w:rPr>
              <w:t xml:space="preserve"> v míře umožňující 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zpro</w:t>
            </w:r>
            <w:r w:rsidRPr="00DB7A08">
              <w:rPr>
                <w:rFonts w:asciiTheme="minorHAnsi" w:eastAsia="Times New Roman" w:hAnsiTheme="minorHAnsi" w:cstheme="majorHAnsi"/>
                <w:lang w:eastAsia="cs-CZ"/>
              </w:rPr>
              <w:t>voz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nění požadované metody.</w:t>
            </w:r>
          </w:p>
        </w:tc>
        <w:tc>
          <w:tcPr>
            <w:tcW w:w="625" w:type="pct"/>
          </w:tcPr>
          <w:p w14:paraId="05E6DB1D" w14:textId="2D6F7442" w:rsidR="003D61BE" w:rsidRDefault="003D61BE" w:rsidP="003D61BE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 w:rsidRPr="001F62D5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</w:tcPr>
          <w:p w14:paraId="5678C99C" w14:textId="7EFB3B25" w:rsidR="003D61BE" w:rsidRDefault="003D61BE" w:rsidP="003D61BE">
            <w:pPr>
              <w:spacing w:after="0" w:line="240" w:lineRule="auto"/>
              <w:jc w:val="center"/>
              <w:rPr>
                <w:rFonts w:asciiTheme="minorHAnsi" w:eastAsia="Times New Roman" w:hAnsiTheme="minorHAnsi" w:cstheme="majorHAnsi"/>
                <w:lang w:eastAsia="cs-CZ"/>
              </w:rPr>
            </w:pPr>
            <w:r w:rsidRPr="00003968">
              <w:rPr>
                <w:color w:val="FF0000"/>
                <w:szCs w:val="20"/>
              </w:rPr>
              <w:t>(doplní dodavatel)</w:t>
            </w:r>
          </w:p>
        </w:tc>
      </w:tr>
      <w:tr w:rsidR="005918CD" w:rsidRPr="005E25BE" w14:paraId="6E51C40B" w14:textId="77777777" w:rsidTr="00A51F16">
        <w:tc>
          <w:tcPr>
            <w:tcW w:w="2482" w:type="pct"/>
            <w:shd w:val="clear" w:color="auto" w:fill="auto"/>
            <w:vAlign w:val="center"/>
          </w:tcPr>
          <w:p w14:paraId="31B23F8F" w14:textId="379431F1" w:rsidR="005918CD" w:rsidRDefault="005918CD" w:rsidP="005918CD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 w:rsidRPr="006647B0">
              <w:t>Rotor</w:t>
            </w:r>
            <w:r>
              <w:t xml:space="preserve"> s kapacitou pro 12 zkumavek o objemu 1,5/2 ml.</w:t>
            </w:r>
          </w:p>
        </w:tc>
        <w:tc>
          <w:tcPr>
            <w:tcW w:w="625" w:type="pct"/>
            <w:vAlign w:val="center"/>
          </w:tcPr>
          <w:p w14:paraId="1E3D1895" w14:textId="4B4CB3D5" w:rsidR="005918CD" w:rsidRPr="001F62D5" w:rsidRDefault="005918CD" w:rsidP="005918CD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28E4D87C" w14:textId="589BBE94" w:rsidR="005918CD" w:rsidRPr="00003968" w:rsidRDefault="005918CD" w:rsidP="005918CD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E73F73" w:rsidRPr="005E25BE" w14:paraId="3826B27B" w14:textId="77777777" w:rsidTr="003E744A">
        <w:tc>
          <w:tcPr>
            <w:tcW w:w="2482" w:type="pct"/>
            <w:shd w:val="clear" w:color="auto" w:fill="auto"/>
            <w:vAlign w:val="center"/>
          </w:tcPr>
          <w:p w14:paraId="7769942F" w14:textId="17C09D91" w:rsidR="00E73F73" w:rsidRDefault="00F61EA5" w:rsidP="00E73F73">
            <w:pPr>
              <w:spacing w:after="0" w:line="240" w:lineRule="auto"/>
            </w:pPr>
            <w:r>
              <w:t xml:space="preserve">12 ks redukce 2 ml </w:t>
            </w:r>
            <w:r w:rsidR="00FD6C78">
              <w:t>n</w:t>
            </w:r>
            <w:r>
              <w:t>a 0</w:t>
            </w:r>
            <w:r w:rsidR="001F1528">
              <w:t>,</w:t>
            </w:r>
            <w:r>
              <w:t>2 ml</w:t>
            </w:r>
            <w:r w:rsidR="00E73F73">
              <w:t>.</w:t>
            </w:r>
          </w:p>
        </w:tc>
        <w:tc>
          <w:tcPr>
            <w:tcW w:w="625" w:type="pct"/>
            <w:vAlign w:val="center"/>
          </w:tcPr>
          <w:p w14:paraId="2866BC19" w14:textId="3DC4A566" w:rsidR="00E73F73" w:rsidRPr="002170A3" w:rsidRDefault="00E73F73" w:rsidP="00E73F73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084AC9A7" w14:textId="3C0A0DFA" w:rsidR="00E73F73" w:rsidRPr="00C14050" w:rsidRDefault="00E73F73" w:rsidP="00E73F73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F61EA5" w:rsidRPr="005E25BE" w14:paraId="04006C2C" w14:textId="77777777" w:rsidTr="003E744A">
        <w:tc>
          <w:tcPr>
            <w:tcW w:w="2482" w:type="pct"/>
            <w:shd w:val="clear" w:color="auto" w:fill="auto"/>
            <w:vAlign w:val="center"/>
          </w:tcPr>
          <w:p w14:paraId="21C8EB01" w14:textId="002BAAB5" w:rsidR="00F61EA5" w:rsidRDefault="00F61EA5" w:rsidP="00F61EA5">
            <w:pPr>
              <w:spacing w:after="0" w:line="240" w:lineRule="auto"/>
            </w:pPr>
            <w:r>
              <w:t xml:space="preserve">12 ks redukce 2 ml </w:t>
            </w:r>
            <w:r w:rsidR="00FD6C78">
              <w:t>n</w:t>
            </w:r>
            <w:r>
              <w:t>a 0</w:t>
            </w:r>
            <w:r w:rsidR="001F1528">
              <w:t>,</w:t>
            </w:r>
            <w:r>
              <w:t>5 ml.</w:t>
            </w:r>
          </w:p>
        </w:tc>
        <w:tc>
          <w:tcPr>
            <w:tcW w:w="625" w:type="pct"/>
            <w:vAlign w:val="center"/>
          </w:tcPr>
          <w:p w14:paraId="33EC3A90" w14:textId="4CAF9DB9" w:rsidR="00F61EA5" w:rsidRPr="002170A3" w:rsidRDefault="00F61EA5" w:rsidP="00F61EA5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088F7ECE" w14:textId="08429648" w:rsidR="00F61EA5" w:rsidRPr="00C14050" w:rsidRDefault="00F61EA5" w:rsidP="00F61EA5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F61EA5" w:rsidRPr="005E25BE" w14:paraId="232BA8B8" w14:textId="77777777" w:rsidTr="003E744A">
        <w:tc>
          <w:tcPr>
            <w:tcW w:w="2482" w:type="pct"/>
            <w:shd w:val="clear" w:color="auto" w:fill="auto"/>
            <w:vAlign w:val="center"/>
          </w:tcPr>
          <w:p w14:paraId="668918F3" w14:textId="369FB7F3" w:rsidR="00F61EA5" w:rsidRDefault="00F61EA5" w:rsidP="00F61EA5">
            <w:pPr>
              <w:spacing w:after="0" w:line="240" w:lineRule="auto"/>
            </w:pPr>
            <w:r>
              <w:t>Napájecí zdroj.</w:t>
            </w:r>
          </w:p>
        </w:tc>
        <w:tc>
          <w:tcPr>
            <w:tcW w:w="625" w:type="pct"/>
            <w:vAlign w:val="center"/>
          </w:tcPr>
          <w:p w14:paraId="348F0841" w14:textId="0EC1515B" w:rsidR="00F61EA5" w:rsidRPr="002170A3" w:rsidRDefault="00F61EA5" w:rsidP="00F61EA5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6E3C879E" w14:textId="295AD8E4" w:rsidR="00F61EA5" w:rsidRPr="00C14050" w:rsidRDefault="00F61EA5" w:rsidP="00F61EA5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3D61BE" w:rsidRPr="005E25BE" w14:paraId="2AA53C66" w14:textId="55DE44FB" w:rsidTr="003D61BE"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14:paraId="7F1A2FB5" w14:textId="77777777" w:rsidR="003D61BE" w:rsidRPr="00264C96" w:rsidRDefault="003D61BE" w:rsidP="0037098D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  <w:r w:rsidRPr="00264C96">
              <w:rPr>
                <w:rFonts w:cs="Times New Roman"/>
                <w:b/>
                <w:lang w:eastAsia="cs-CZ"/>
              </w:rPr>
              <w:t>Ostatní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44559F0F" w14:textId="77777777" w:rsidR="003D61BE" w:rsidRPr="00264C96" w:rsidRDefault="003D61BE" w:rsidP="0037098D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4B094360" w14:textId="77777777" w:rsidR="003D61BE" w:rsidRPr="00264C96" w:rsidRDefault="003D61BE" w:rsidP="0037098D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</w:p>
        </w:tc>
      </w:tr>
      <w:tr w:rsidR="003D61BE" w:rsidRPr="005E25BE" w14:paraId="665E2B33" w14:textId="3E582227" w:rsidTr="003D61BE"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ABE95" w14:textId="55B5C029" w:rsidR="003D61BE" w:rsidRPr="00264C96" w:rsidRDefault="003D61BE" w:rsidP="003D61BE">
            <w:pPr>
              <w:spacing w:after="0" w:line="240" w:lineRule="auto"/>
              <w:rPr>
                <w:rFonts w:cs="Times New Roman"/>
                <w:lang w:eastAsia="cs-CZ"/>
              </w:rPr>
            </w:pPr>
            <w:r>
              <w:rPr>
                <w:rFonts w:cs="Times New Roman"/>
                <w:lang w:eastAsia="cs-CZ"/>
              </w:rPr>
              <w:t>Záruka min. 24 měsíců.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E90D" w14:textId="444A08EF" w:rsidR="003D61BE" w:rsidRDefault="003D61BE" w:rsidP="003D61BE">
            <w:pPr>
              <w:spacing w:after="0" w:line="240" w:lineRule="auto"/>
              <w:rPr>
                <w:rFonts w:cs="Times New Roman"/>
                <w:lang w:eastAsia="cs-CZ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0E1B" w14:textId="6B270DBE" w:rsidR="003D61BE" w:rsidRDefault="003D61BE" w:rsidP="003D61BE">
            <w:pPr>
              <w:spacing w:after="0" w:line="240" w:lineRule="auto"/>
              <w:jc w:val="center"/>
              <w:rPr>
                <w:rFonts w:cs="Times New Roman"/>
                <w:lang w:eastAsia="cs-CZ"/>
              </w:rPr>
            </w:pPr>
            <w:r w:rsidRPr="00B435CE">
              <w:rPr>
                <w:color w:val="FF0000"/>
                <w:szCs w:val="20"/>
              </w:rPr>
              <w:t>(doplní dodavatel)</w:t>
            </w:r>
          </w:p>
        </w:tc>
      </w:tr>
    </w:tbl>
    <w:p w14:paraId="622557B8" w14:textId="56E7F6D9" w:rsidR="00D21817" w:rsidRDefault="00D21817" w:rsidP="001F54BA">
      <w:pPr>
        <w:spacing w:after="0" w:line="240" w:lineRule="auto"/>
        <w:jc w:val="both"/>
      </w:pPr>
    </w:p>
    <w:p w14:paraId="3F8FEA6C" w14:textId="77777777" w:rsidR="00DA100D" w:rsidRPr="004333E5" w:rsidRDefault="00DA100D" w:rsidP="00DA100D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0F20FC2A" w14:textId="77777777" w:rsidR="00DA100D" w:rsidRDefault="00DA100D" w:rsidP="00DA100D">
      <w:pPr>
        <w:pStyle w:val="Odstavecseseznamem"/>
        <w:numPr>
          <w:ilvl w:val="0"/>
          <w:numId w:val="11"/>
        </w:numPr>
        <w:spacing w:after="0" w:line="360" w:lineRule="auto"/>
        <w:contextualSpacing w:val="0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7F76A34E" w14:textId="77777777" w:rsidR="00DA100D" w:rsidRPr="008F5D41" w:rsidRDefault="00DA100D" w:rsidP="00DA100D">
      <w:pPr>
        <w:pStyle w:val="Odstavecseseznamem"/>
        <w:numPr>
          <w:ilvl w:val="0"/>
          <w:numId w:val="11"/>
        </w:numPr>
        <w:spacing w:after="0" w:line="360" w:lineRule="auto"/>
        <w:contextualSpacing w:val="0"/>
        <w:jc w:val="both"/>
        <w:rPr>
          <w:szCs w:val="20"/>
        </w:rPr>
      </w:pPr>
      <w:r>
        <w:rPr>
          <w:szCs w:val="20"/>
        </w:rPr>
        <w:t>klasifikační třída zdravotnického přístroje (pokud jde o ZP)</w:t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0563F58E" w14:textId="77777777" w:rsidR="00DA100D" w:rsidRPr="008F5D41" w:rsidRDefault="00DA100D" w:rsidP="00DA100D">
      <w:pPr>
        <w:pStyle w:val="Odstavecseseznamem"/>
        <w:numPr>
          <w:ilvl w:val="0"/>
          <w:numId w:val="11"/>
        </w:numPr>
        <w:spacing w:after="0" w:line="360" w:lineRule="auto"/>
        <w:contextualSpacing w:val="0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66CFF2C5" w14:textId="77777777" w:rsidR="00DA100D" w:rsidRPr="00B272AB" w:rsidRDefault="00DA100D" w:rsidP="00DA100D">
      <w:pPr>
        <w:pStyle w:val="Odstavecseseznamem"/>
        <w:numPr>
          <w:ilvl w:val="0"/>
          <w:numId w:val="11"/>
        </w:numPr>
        <w:spacing w:after="0" w:line="360" w:lineRule="auto"/>
        <w:contextualSpacing w:val="0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 xml:space="preserve">………….. </w:t>
      </w:r>
      <w:r w:rsidRPr="008F5D41">
        <w:rPr>
          <w:color w:val="FF0000"/>
          <w:szCs w:val="20"/>
        </w:rPr>
        <w:t>(doplní dodavatel)</w:t>
      </w:r>
    </w:p>
    <w:p w14:paraId="52A15385" w14:textId="77777777" w:rsidR="00DA100D" w:rsidRPr="001F0B21" w:rsidRDefault="00DA100D" w:rsidP="00DA100D">
      <w:pPr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120DFAFF" w14:textId="77777777" w:rsidR="00DA100D" w:rsidRPr="001F0B21" w:rsidRDefault="00DA100D" w:rsidP="00DA100D">
      <w:pPr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3D62CEC5" w14:textId="77777777" w:rsidR="00DA100D" w:rsidRPr="001F0B21" w:rsidRDefault="00DA100D" w:rsidP="00DA100D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proofErr w:type="spellStart"/>
      <w:r w:rsidRPr="001F0B21">
        <w:rPr>
          <w:rFonts w:cs="Arial"/>
          <w:szCs w:val="20"/>
        </w:rPr>
        <w:t>WiFi</w:t>
      </w:r>
      <w:proofErr w:type="spellEnd"/>
      <w:r w:rsidRPr="001F0B21">
        <w:rPr>
          <w:rFonts w:cs="Arial"/>
          <w:szCs w:val="20"/>
        </w:rPr>
        <w:t xml:space="preserve"> síť nemocnice je požadováno, aby </w:t>
      </w:r>
      <w:proofErr w:type="spellStart"/>
      <w:r w:rsidRPr="001F0B21">
        <w:rPr>
          <w:rFonts w:cs="Arial"/>
          <w:szCs w:val="20"/>
        </w:rPr>
        <w:t>WiFi</w:t>
      </w:r>
      <w:proofErr w:type="spellEnd"/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20-místné heslo a předáno dodavateli ke konfiguraci.</w:t>
      </w:r>
    </w:p>
    <w:p w14:paraId="12A33602" w14:textId="77777777" w:rsidR="00DA100D" w:rsidRPr="001F0B21" w:rsidRDefault="00DA100D" w:rsidP="00DA100D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Náchod a.s. Kontaktní osobou je vedoucí útvaru ICT.</w:t>
      </w:r>
    </w:p>
    <w:p w14:paraId="1A5BA76C" w14:textId="77777777" w:rsidR="00DA100D" w:rsidRPr="001F0B21" w:rsidRDefault="00DA100D" w:rsidP="00DA100D">
      <w:pPr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493292A8" w14:textId="77777777" w:rsidR="00DA100D" w:rsidRPr="001F0B21" w:rsidRDefault="00DA100D" w:rsidP="00DA100D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Oblastní nemocnice Náchod a.s. (ONN) je dle Zákona č.181/2014 Sb. o kybernetické bezpečnosti (ZKB) provozovatelem základní služby: Poskytování zdravotních služeb. </w:t>
      </w:r>
    </w:p>
    <w:p w14:paraId="1BF5CB96" w14:textId="1C71D6CC" w:rsidR="00DA100D" w:rsidRPr="00DA100D" w:rsidRDefault="00DA100D" w:rsidP="00DA100D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0"/>
    </w:p>
    <w:sectPr w:rsidR="00DA100D" w:rsidRPr="00DA100D" w:rsidSect="00F257BF">
      <w:headerReference w:type="default" r:id="rId11"/>
      <w:footerReference w:type="default" r:id="rId12"/>
      <w:pgSz w:w="11906" w:h="16838"/>
      <w:pgMar w:top="1135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5C910" w14:textId="77777777" w:rsidR="00007425" w:rsidRDefault="00007425" w:rsidP="00EB49F9">
      <w:pPr>
        <w:spacing w:after="0" w:line="240" w:lineRule="auto"/>
      </w:pPr>
      <w:r>
        <w:separator/>
      </w:r>
    </w:p>
  </w:endnote>
  <w:endnote w:type="continuationSeparator" w:id="0">
    <w:p w14:paraId="231C8D52" w14:textId="77777777" w:rsidR="00007425" w:rsidRDefault="00007425" w:rsidP="00EB4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0597186"/>
      <w:docPartObj>
        <w:docPartGallery w:val="Page Numbers (Bottom of Page)"/>
        <w:docPartUnique/>
      </w:docPartObj>
    </w:sdtPr>
    <w:sdtContent>
      <w:p w14:paraId="04927D6B" w14:textId="5D228B2D" w:rsidR="00635F01" w:rsidRDefault="00763CBD">
        <w:pPr>
          <w:pStyle w:val="Zpat"/>
          <w:jc w:val="center"/>
        </w:pPr>
        <w:r>
          <w:fldChar w:fldCharType="begin"/>
        </w:r>
        <w:r w:rsidR="00635F01">
          <w:instrText>PAGE   \* MERGEFORMAT</w:instrText>
        </w:r>
        <w:r>
          <w:fldChar w:fldCharType="separate"/>
        </w:r>
        <w:r w:rsidR="00724A1C">
          <w:rPr>
            <w:noProof/>
          </w:rPr>
          <w:t>2</w:t>
        </w:r>
        <w:r>
          <w:fldChar w:fldCharType="end"/>
        </w:r>
      </w:p>
    </w:sdtContent>
  </w:sdt>
  <w:p w14:paraId="02E2334A" w14:textId="77777777" w:rsidR="00635F01" w:rsidRDefault="00635F0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973C3" w14:textId="77777777" w:rsidR="00007425" w:rsidRDefault="00007425" w:rsidP="00EB49F9">
      <w:pPr>
        <w:spacing w:after="0" w:line="240" w:lineRule="auto"/>
      </w:pPr>
      <w:r>
        <w:separator/>
      </w:r>
    </w:p>
  </w:footnote>
  <w:footnote w:type="continuationSeparator" w:id="0">
    <w:p w14:paraId="4CBE7080" w14:textId="77777777" w:rsidR="00007425" w:rsidRDefault="00007425" w:rsidP="00EB4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D7C91" w14:textId="5032E240" w:rsidR="003D61BE" w:rsidRDefault="003D61BE">
    <w:pPr>
      <w:pStyle w:val="Zhlav"/>
    </w:pPr>
    <w:r>
      <w:t>Příloha č. 2</w:t>
    </w:r>
    <w:r w:rsidR="00DA100D">
      <w:t>_</w:t>
    </w:r>
    <w:r w:rsidR="006D6C59">
      <w:t>3</w:t>
    </w:r>
    <w:r w:rsidR="00DA100D">
      <w:t>_ZD_Technické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A7037"/>
    <w:multiLevelType w:val="hybridMultilevel"/>
    <w:tmpl w:val="DDDCC464"/>
    <w:lvl w:ilvl="0" w:tplc="DA5A61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22745"/>
    <w:multiLevelType w:val="hybridMultilevel"/>
    <w:tmpl w:val="F4FE6C7C"/>
    <w:lvl w:ilvl="0" w:tplc="78B681F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9C629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2FBC053B"/>
    <w:multiLevelType w:val="hybridMultilevel"/>
    <w:tmpl w:val="83D275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28277B"/>
    <w:multiLevelType w:val="hybridMultilevel"/>
    <w:tmpl w:val="8092C7B8"/>
    <w:lvl w:ilvl="0" w:tplc="24205F68">
      <w:numFmt w:val="bullet"/>
      <w:lvlText w:val="-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5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296AC4"/>
    <w:multiLevelType w:val="hybridMultilevel"/>
    <w:tmpl w:val="B99C3478"/>
    <w:lvl w:ilvl="0" w:tplc="37C2989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87CE0"/>
    <w:multiLevelType w:val="hybridMultilevel"/>
    <w:tmpl w:val="DED401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7A5FD8"/>
    <w:multiLevelType w:val="hybridMultilevel"/>
    <w:tmpl w:val="CE08B54E"/>
    <w:lvl w:ilvl="0" w:tplc="8526AC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6676C1"/>
    <w:multiLevelType w:val="hybridMultilevel"/>
    <w:tmpl w:val="BF023CCA"/>
    <w:lvl w:ilvl="0" w:tplc="3B8A689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51E4CF3"/>
    <w:multiLevelType w:val="singleLevel"/>
    <w:tmpl w:val="6720BA5C"/>
    <w:lvl w:ilvl="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  <w:b/>
        <w:bCs/>
        <w:color w:val="auto"/>
      </w:rPr>
    </w:lvl>
  </w:abstractNum>
  <w:num w:numId="1" w16cid:durableId="270170586">
    <w:abstractNumId w:val="3"/>
  </w:num>
  <w:num w:numId="2" w16cid:durableId="282539102">
    <w:abstractNumId w:val="10"/>
  </w:num>
  <w:num w:numId="3" w16cid:durableId="573247920">
    <w:abstractNumId w:val="6"/>
  </w:num>
  <w:num w:numId="4" w16cid:durableId="211693805">
    <w:abstractNumId w:val="2"/>
  </w:num>
  <w:num w:numId="5" w16cid:durableId="838542861">
    <w:abstractNumId w:val="9"/>
  </w:num>
  <w:num w:numId="6" w16cid:durableId="1415931124">
    <w:abstractNumId w:val="7"/>
  </w:num>
  <w:num w:numId="7" w16cid:durableId="770734857">
    <w:abstractNumId w:val="0"/>
  </w:num>
  <w:num w:numId="8" w16cid:durableId="328097864">
    <w:abstractNumId w:val="8"/>
  </w:num>
  <w:num w:numId="9" w16cid:durableId="642005738">
    <w:abstractNumId w:val="4"/>
  </w:num>
  <w:num w:numId="10" w16cid:durableId="74787956">
    <w:abstractNumId w:val="1"/>
  </w:num>
  <w:num w:numId="11" w16cid:durableId="13136799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80E"/>
    <w:rsid w:val="00007425"/>
    <w:rsid w:val="000151C7"/>
    <w:rsid w:val="00024837"/>
    <w:rsid w:val="00030B4C"/>
    <w:rsid w:val="000317E6"/>
    <w:rsid w:val="00031D66"/>
    <w:rsid w:val="00044373"/>
    <w:rsid w:val="0004613E"/>
    <w:rsid w:val="00046823"/>
    <w:rsid w:val="000514CC"/>
    <w:rsid w:val="00051DB4"/>
    <w:rsid w:val="00056C36"/>
    <w:rsid w:val="00062302"/>
    <w:rsid w:val="00063D11"/>
    <w:rsid w:val="00071FA1"/>
    <w:rsid w:val="000875CD"/>
    <w:rsid w:val="000A0727"/>
    <w:rsid w:val="000A33E0"/>
    <w:rsid w:val="000A35AA"/>
    <w:rsid w:val="000A7F80"/>
    <w:rsid w:val="000B17E9"/>
    <w:rsid w:val="000B498A"/>
    <w:rsid w:val="000B505B"/>
    <w:rsid w:val="000B5302"/>
    <w:rsid w:val="000B5C52"/>
    <w:rsid w:val="000C67D4"/>
    <w:rsid w:val="000D3D62"/>
    <w:rsid w:val="000E51C3"/>
    <w:rsid w:val="000F2828"/>
    <w:rsid w:val="00100EB9"/>
    <w:rsid w:val="00106C76"/>
    <w:rsid w:val="00106E5A"/>
    <w:rsid w:val="00112017"/>
    <w:rsid w:val="001145C3"/>
    <w:rsid w:val="001217F3"/>
    <w:rsid w:val="00121AFA"/>
    <w:rsid w:val="0012269D"/>
    <w:rsid w:val="00127B10"/>
    <w:rsid w:val="00132C83"/>
    <w:rsid w:val="00135A2D"/>
    <w:rsid w:val="00142369"/>
    <w:rsid w:val="00142502"/>
    <w:rsid w:val="0014470B"/>
    <w:rsid w:val="00144A95"/>
    <w:rsid w:val="00147355"/>
    <w:rsid w:val="00153858"/>
    <w:rsid w:val="00155025"/>
    <w:rsid w:val="00155278"/>
    <w:rsid w:val="00160714"/>
    <w:rsid w:val="00162C7B"/>
    <w:rsid w:val="00165142"/>
    <w:rsid w:val="0017631F"/>
    <w:rsid w:val="00176579"/>
    <w:rsid w:val="0017665C"/>
    <w:rsid w:val="001878A4"/>
    <w:rsid w:val="001A07C6"/>
    <w:rsid w:val="001A36A9"/>
    <w:rsid w:val="001A78E4"/>
    <w:rsid w:val="001B4747"/>
    <w:rsid w:val="001D2CC5"/>
    <w:rsid w:val="001D62EE"/>
    <w:rsid w:val="001E21D3"/>
    <w:rsid w:val="001F1528"/>
    <w:rsid w:val="001F54BA"/>
    <w:rsid w:val="00202028"/>
    <w:rsid w:val="00205E2B"/>
    <w:rsid w:val="00205E49"/>
    <w:rsid w:val="0021122B"/>
    <w:rsid w:val="00216989"/>
    <w:rsid w:val="00217D75"/>
    <w:rsid w:val="0023439D"/>
    <w:rsid w:val="00234C57"/>
    <w:rsid w:val="002354FD"/>
    <w:rsid w:val="00240718"/>
    <w:rsid w:val="00241231"/>
    <w:rsid w:val="00245E5D"/>
    <w:rsid w:val="002519D6"/>
    <w:rsid w:val="00263C6B"/>
    <w:rsid w:val="00263E33"/>
    <w:rsid w:val="0026425D"/>
    <w:rsid w:val="00264C96"/>
    <w:rsid w:val="00271165"/>
    <w:rsid w:val="0028565A"/>
    <w:rsid w:val="00293171"/>
    <w:rsid w:val="002A5D62"/>
    <w:rsid w:val="002A645A"/>
    <w:rsid w:val="002B391B"/>
    <w:rsid w:val="002C17B1"/>
    <w:rsid w:val="002C1D2A"/>
    <w:rsid w:val="002D44E6"/>
    <w:rsid w:val="002D47F5"/>
    <w:rsid w:val="002E334C"/>
    <w:rsid w:val="002F04D2"/>
    <w:rsid w:val="002F324D"/>
    <w:rsid w:val="00304938"/>
    <w:rsid w:val="00306312"/>
    <w:rsid w:val="00316E59"/>
    <w:rsid w:val="00317579"/>
    <w:rsid w:val="00321F8A"/>
    <w:rsid w:val="00325900"/>
    <w:rsid w:val="00331438"/>
    <w:rsid w:val="00350C4C"/>
    <w:rsid w:val="00354388"/>
    <w:rsid w:val="003563FC"/>
    <w:rsid w:val="00356979"/>
    <w:rsid w:val="0036242B"/>
    <w:rsid w:val="00366EBE"/>
    <w:rsid w:val="0037098D"/>
    <w:rsid w:val="0037348C"/>
    <w:rsid w:val="00374E60"/>
    <w:rsid w:val="00380287"/>
    <w:rsid w:val="00383247"/>
    <w:rsid w:val="00383C0D"/>
    <w:rsid w:val="003852FD"/>
    <w:rsid w:val="0039100B"/>
    <w:rsid w:val="00392390"/>
    <w:rsid w:val="00393044"/>
    <w:rsid w:val="00393A6B"/>
    <w:rsid w:val="00396D20"/>
    <w:rsid w:val="00397848"/>
    <w:rsid w:val="003B4A60"/>
    <w:rsid w:val="003B6952"/>
    <w:rsid w:val="003D1B51"/>
    <w:rsid w:val="003D61BE"/>
    <w:rsid w:val="003E2710"/>
    <w:rsid w:val="003E6720"/>
    <w:rsid w:val="003E705C"/>
    <w:rsid w:val="003F3E08"/>
    <w:rsid w:val="00411CD2"/>
    <w:rsid w:val="00412545"/>
    <w:rsid w:val="00412A41"/>
    <w:rsid w:val="00413000"/>
    <w:rsid w:val="00414BD3"/>
    <w:rsid w:val="004164E8"/>
    <w:rsid w:val="00417117"/>
    <w:rsid w:val="00436205"/>
    <w:rsid w:val="0044136B"/>
    <w:rsid w:val="00441A9F"/>
    <w:rsid w:val="00444817"/>
    <w:rsid w:val="00450A52"/>
    <w:rsid w:val="004515DD"/>
    <w:rsid w:val="0045259F"/>
    <w:rsid w:val="00473B59"/>
    <w:rsid w:val="00474004"/>
    <w:rsid w:val="00485F20"/>
    <w:rsid w:val="004910A8"/>
    <w:rsid w:val="004935F1"/>
    <w:rsid w:val="0049538E"/>
    <w:rsid w:val="004A3EB9"/>
    <w:rsid w:val="004B0B18"/>
    <w:rsid w:val="004B235C"/>
    <w:rsid w:val="004B2D81"/>
    <w:rsid w:val="004B52B2"/>
    <w:rsid w:val="004C310D"/>
    <w:rsid w:val="004C3E37"/>
    <w:rsid w:val="004F4DE4"/>
    <w:rsid w:val="005045FA"/>
    <w:rsid w:val="00504B40"/>
    <w:rsid w:val="00512210"/>
    <w:rsid w:val="005220F6"/>
    <w:rsid w:val="00525E35"/>
    <w:rsid w:val="00525F8A"/>
    <w:rsid w:val="0053028B"/>
    <w:rsid w:val="00530C06"/>
    <w:rsid w:val="005334DD"/>
    <w:rsid w:val="005339C4"/>
    <w:rsid w:val="00535054"/>
    <w:rsid w:val="0054282E"/>
    <w:rsid w:val="00545C30"/>
    <w:rsid w:val="005465DB"/>
    <w:rsid w:val="00551342"/>
    <w:rsid w:val="00553E0D"/>
    <w:rsid w:val="00560964"/>
    <w:rsid w:val="005609D7"/>
    <w:rsid w:val="00561781"/>
    <w:rsid w:val="005621CF"/>
    <w:rsid w:val="00563544"/>
    <w:rsid w:val="0056449B"/>
    <w:rsid w:val="00570F23"/>
    <w:rsid w:val="005727D2"/>
    <w:rsid w:val="00580FDA"/>
    <w:rsid w:val="00582DF1"/>
    <w:rsid w:val="00583249"/>
    <w:rsid w:val="00584F21"/>
    <w:rsid w:val="00585525"/>
    <w:rsid w:val="00587A47"/>
    <w:rsid w:val="005913C3"/>
    <w:rsid w:val="005918CD"/>
    <w:rsid w:val="0059287F"/>
    <w:rsid w:val="005959B8"/>
    <w:rsid w:val="005A0A28"/>
    <w:rsid w:val="005A18FE"/>
    <w:rsid w:val="005A2E44"/>
    <w:rsid w:val="005A3F84"/>
    <w:rsid w:val="005A4069"/>
    <w:rsid w:val="005B11FA"/>
    <w:rsid w:val="005B2517"/>
    <w:rsid w:val="005B3738"/>
    <w:rsid w:val="005B4DA5"/>
    <w:rsid w:val="005B7188"/>
    <w:rsid w:val="005C11C1"/>
    <w:rsid w:val="005C6024"/>
    <w:rsid w:val="005D14B4"/>
    <w:rsid w:val="005D157F"/>
    <w:rsid w:val="005D185E"/>
    <w:rsid w:val="005D371A"/>
    <w:rsid w:val="005D67A2"/>
    <w:rsid w:val="005E25BE"/>
    <w:rsid w:val="005E482F"/>
    <w:rsid w:val="005E6FD4"/>
    <w:rsid w:val="005F085D"/>
    <w:rsid w:val="005F1BF2"/>
    <w:rsid w:val="005F2266"/>
    <w:rsid w:val="005F45F2"/>
    <w:rsid w:val="005F75B5"/>
    <w:rsid w:val="00606714"/>
    <w:rsid w:val="00606B79"/>
    <w:rsid w:val="00607A87"/>
    <w:rsid w:val="00610D59"/>
    <w:rsid w:val="00610ECA"/>
    <w:rsid w:val="00612D83"/>
    <w:rsid w:val="006136B2"/>
    <w:rsid w:val="0062097A"/>
    <w:rsid w:val="00624766"/>
    <w:rsid w:val="00631FBD"/>
    <w:rsid w:val="00632042"/>
    <w:rsid w:val="00635F01"/>
    <w:rsid w:val="00642C5F"/>
    <w:rsid w:val="006434D0"/>
    <w:rsid w:val="00643D4A"/>
    <w:rsid w:val="00645EEB"/>
    <w:rsid w:val="006514C0"/>
    <w:rsid w:val="00653D32"/>
    <w:rsid w:val="006548AB"/>
    <w:rsid w:val="006564ED"/>
    <w:rsid w:val="006647B0"/>
    <w:rsid w:val="006665C9"/>
    <w:rsid w:val="00671664"/>
    <w:rsid w:val="00674633"/>
    <w:rsid w:val="0067718E"/>
    <w:rsid w:val="006901CB"/>
    <w:rsid w:val="0069765B"/>
    <w:rsid w:val="006B2857"/>
    <w:rsid w:val="006B790E"/>
    <w:rsid w:val="006C2491"/>
    <w:rsid w:val="006C36C3"/>
    <w:rsid w:val="006C61FE"/>
    <w:rsid w:val="006C7833"/>
    <w:rsid w:val="006D24CC"/>
    <w:rsid w:val="006D2D20"/>
    <w:rsid w:val="006D5166"/>
    <w:rsid w:val="006D57BA"/>
    <w:rsid w:val="006D6C59"/>
    <w:rsid w:val="006E04D3"/>
    <w:rsid w:val="006E094C"/>
    <w:rsid w:val="006E19E9"/>
    <w:rsid w:val="006E1E87"/>
    <w:rsid w:val="006F657F"/>
    <w:rsid w:val="006F7ADD"/>
    <w:rsid w:val="00704490"/>
    <w:rsid w:val="00713239"/>
    <w:rsid w:val="007206A7"/>
    <w:rsid w:val="00724A1C"/>
    <w:rsid w:val="007260A3"/>
    <w:rsid w:val="0073080E"/>
    <w:rsid w:val="00730C6A"/>
    <w:rsid w:val="00731B1A"/>
    <w:rsid w:val="00735273"/>
    <w:rsid w:val="00740028"/>
    <w:rsid w:val="007424A7"/>
    <w:rsid w:val="00745F17"/>
    <w:rsid w:val="00747361"/>
    <w:rsid w:val="00750C1B"/>
    <w:rsid w:val="00750DFA"/>
    <w:rsid w:val="00751328"/>
    <w:rsid w:val="00751797"/>
    <w:rsid w:val="00755961"/>
    <w:rsid w:val="007568FB"/>
    <w:rsid w:val="00756B46"/>
    <w:rsid w:val="007578F1"/>
    <w:rsid w:val="00757E47"/>
    <w:rsid w:val="007627E7"/>
    <w:rsid w:val="00763CBD"/>
    <w:rsid w:val="007738F6"/>
    <w:rsid w:val="0077498C"/>
    <w:rsid w:val="00774A7A"/>
    <w:rsid w:val="00775AFD"/>
    <w:rsid w:val="0077743F"/>
    <w:rsid w:val="00787A5C"/>
    <w:rsid w:val="00792F5F"/>
    <w:rsid w:val="00796775"/>
    <w:rsid w:val="007A029B"/>
    <w:rsid w:val="007A14F0"/>
    <w:rsid w:val="007A1AB5"/>
    <w:rsid w:val="007A301A"/>
    <w:rsid w:val="007B12A9"/>
    <w:rsid w:val="007B4B9F"/>
    <w:rsid w:val="007C4E39"/>
    <w:rsid w:val="007D08DF"/>
    <w:rsid w:val="007D6B73"/>
    <w:rsid w:val="007E2868"/>
    <w:rsid w:val="007F641B"/>
    <w:rsid w:val="007F6A53"/>
    <w:rsid w:val="008014D9"/>
    <w:rsid w:val="008027BC"/>
    <w:rsid w:val="00802827"/>
    <w:rsid w:val="0081260D"/>
    <w:rsid w:val="00815670"/>
    <w:rsid w:val="00821E66"/>
    <w:rsid w:val="00826C8A"/>
    <w:rsid w:val="00835129"/>
    <w:rsid w:val="00837B8E"/>
    <w:rsid w:val="00844342"/>
    <w:rsid w:val="0084490F"/>
    <w:rsid w:val="0085203A"/>
    <w:rsid w:val="008540CB"/>
    <w:rsid w:val="00856A47"/>
    <w:rsid w:val="00856DF6"/>
    <w:rsid w:val="0086075B"/>
    <w:rsid w:val="00862AC7"/>
    <w:rsid w:val="00866DEE"/>
    <w:rsid w:val="00885A32"/>
    <w:rsid w:val="008866D5"/>
    <w:rsid w:val="00890A34"/>
    <w:rsid w:val="00890C14"/>
    <w:rsid w:val="00891BAA"/>
    <w:rsid w:val="00896A71"/>
    <w:rsid w:val="008A1098"/>
    <w:rsid w:val="008A5BCF"/>
    <w:rsid w:val="008B514B"/>
    <w:rsid w:val="008D1DB4"/>
    <w:rsid w:val="008E1CA0"/>
    <w:rsid w:val="008F42C0"/>
    <w:rsid w:val="008F6754"/>
    <w:rsid w:val="00900711"/>
    <w:rsid w:val="00904768"/>
    <w:rsid w:val="0091302B"/>
    <w:rsid w:val="009176C8"/>
    <w:rsid w:val="00917F5E"/>
    <w:rsid w:val="0092049F"/>
    <w:rsid w:val="00921A65"/>
    <w:rsid w:val="00924165"/>
    <w:rsid w:val="00930887"/>
    <w:rsid w:val="00936841"/>
    <w:rsid w:val="00937218"/>
    <w:rsid w:val="00941F84"/>
    <w:rsid w:val="00946E67"/>
    <w:rsid w:val="0095002B"/>
    <w:rsid w:val="00954984"/>
    <w:rsid w:val="00954CEE"/>
    <w:rsid w:val="0095781D"/>
    <w:rsid w:val="009617ED"/>
    <w:rsid w:val="00962051"/>
    <w:rsid w:val="0096625F"/>
    <w:rsid w:val="00966F23"/>
    <w:rsid w:val="00970FCA"/>
    <w:rsid w:val="009739D5"/>
    <w:rsid w:val="00982F82"/>
    <w:rsid w:val="00985DC5"/>
    <w:rsid w:val="009861BB"/>
    <w:rsid w:val="00991B29"/>
    <w:rsid w:val="009972D2"/>
    <w:rsid w:val="00997BB9"/>
    <w:rsid w:val="009A1848"/>
    <w:rsid w:val="009A26A9"/>
    <w:rsid w:val="009A39CE"/>
    <w:rsid w:val="009A6463"/>
    <w:rsid w:val="009A7B83"/>
    <w:rsid w:val="009B2FD8"/>
    <w:rsid w:val="009B51AA"/>
    <w:rsid w:val="009C1097"/>
    <w:rsid w:val="009C10BE"/>
    <w:rsid w:val="009C5555"/>
    <w:rsid w:val="009D166E"/>
    <w:rsid w:val="009D3398"/>
    <w:rsid w:val="009D6B5F"/>
    <w:rsid w:val="009E172F"/>
    <w:rsid w:val="009F1896"/>
    <w:rsid w:val="009F3B0D"/>
    <w:rsid w:val="009F3BE5"/>
    <w:rsid w:val="009F69B1"/>
    <w:rsid w:val="009F77C7"/>
    <w:rsid w:val="00A0089A"/>
    <w:rsid w:val="00A12542"/>
    <w:rsid w:val="00A24115"/>
    <w:rsid w:val="00A30DB4"/>
    <w:rsid w:val="00A32D2E"/>
    <w:rsid w:val="00A3469C"/>
    <w:rsid w:val="00A41B80"/>
    <w:rsid w:val="00A44860"/>
    <w:rsid w:val="00A44CCA"/>
    <w:rsid w:val="00A5112E"/>
    <w:rsid w:val="00A51FA8"/>
    <w:rsid w:val="00A52046"/>
    <w:rsid w:val="00A521F5"/>
    <w:rsid w:val="00A5441E"/>
    <w:rsid w:val="00A5748E"/>
    <w:rsid w:val="00A7116E"/>
    <w:rsid w:val="00A72A1D"/>
    <w:rsid w:val="00A77ED7"/>
    <w:rsid w:val="00A837A7"/>
    <w:rsid w:val="00A83815"/>
    <w:rsid w:val="00A9213C"/>
    <w:rsid w:val="00A9278F"/>
    <w:rsid w:val="00A92A55"/>
    <w:rsid w:val="00AA6354"/>
    <w:rsid w:val="00AA7B22"/>
    <w:rsid w:val="00AA7DF5"/>
    <w:rsid w:val="00AB58EB"/>
    <w:rsid w:val="00AC1967"/>
    <w:rsid w:val="00AC366F"/>
    <w:rsid w:val="00AC38FC"/>
    <w:rsid w:val="00AC4028"/>
    <w:rsid w:val="00AC4A5A"/>
    <w:rsid w:val="00AD250C"/>
    <w:rsid w:val="00AE0572"/>
    <w:rsid w:val="00AE6515"/>
    <w:rsid w:val="00AF05D2"/>
    <w:rsid w:val="00AF2A46"/>
    <w:rsid w:val="00AF3CEC"/>
    <w:rsid w:val="00AF3E9F"/>
    <w:rsid w:val="00AF474A"/>
    <w:rsid w:val="00B03BC0"/>
    <w:rsid w:val="00B20A2C"/>
    <w:rsid w:val="00B21DD2"/>
    <w:rsid w:val="00B246CF"/>
    <w:rsid w:val="00B25C6F"/>
    <w:rsid w:val="00B27CAD"/>
    <w:rsid w:val="00B41DB1"/>
    <w:rsid w:val="00B440F2"/>
    <w:rsid w:val="00B44C63"/>
    <w:rsid w:val="00B47382"/>
    <w:rsid w:val="00B50D5F"/>
    <w:rsid w:val="00B525BE"/>
    <w:rsid w:val="00B5615E"/>
    <w:rsid w:val="00B605FA"/>
    <w:rsid w:val="00B613C7"/>
    <w:rsid w:val="00B636A5"/>
    <w:rsid w:val="00B6759B"/>
    <w:rsid w:val="00B7517D"/>
    <w:rsid w:val="00B839B2"/>
    <w:rsid w:val="00B874E4"/>
    <w:rsid w:val="00B95645"/>
    <w:rsid w:val="00B96F9B"/>
    <w:rsid w:val="00BA0373"/>
    <w:rsid w:val="00BA41DE"/>
    <w:rsid w:val="00BB600D"/>
    <w:rsid w:val="00BC1C71"/>
    <w:rsid w:val="00BC2E51"/>
    <w:rsid w:val="00BC57CA"/>
    <w:rsid w:val="00BC5CAA"/>
    <w:rsid w:val="00BD7416"/>
    <w:rsid w:val="00BE1F33"/>
    <w:rsid w:val="00BE3C21"/>
    <w:rsid w:val="00BF0511"/>
    <w:rsid w:val="00C05697"/>
    <w:rsid w:val="00C20056"/>
    <w:rsid w:val="00C218BA"/>
    <w:rsid w:val="00C23702"/>
    <w:rsid w:val="00C26104"/>
    <w:rsid w:val="00C27614"/>
    <w:rsid w:val="00C37CD3"/>
    <w:rsid w:val="00C42DC9"/>
    <w:rsid w:val="00C529FD"/>
    <w:rsid w:val="00C52BE9"/>
    <w:rsid w:val="00C531F1"/>
    <w:rsid w:val="00C54D42"/>
    <w:rsid w:val="00C56394"/>
    <w:rsid w:val="00C63DFC"/>
    <w:rsid w:val="00C64EC1"/>
    <w:rsid w:val="00C65C3F"/>
    <w:rsid w:val="00C71F18"/>
    <w:rsid w:val="00C7207B"/>
    <w:rsid w:val="00C7220B"/>
    <w:rsid w:val="00C72926"/>
    <w:rsid w:val="00C72E59"/>
    <w:rsid w:val="00C73195"/>
    <w:rsid w:val="00C76850"/>
    <w:rsid w:val="00C815D1"/>
    <w:rsid w:val="00C84851"/>
    <w:rsid w:val="00C85B1C"/>
    <w:rsid w:val="00C86489"/>
    <w:rsid w:val="00C86747"/>
    <w:rsid w:val="00C916BF"/>
    <w:rsid w:val="00C93165"/>
    <w:rsid w:val="00CA193B"/>
    <w:rsid w:val="00CA7B01"/>
    <w:rsid w:val="00CB6EAD"/>
    <w:rsid w:val="00CC0EE7"/>
    <w:rsid w:val="00CC1F6E"/>
    <w:rsid w:val="00CC2D9B"/>
    <w:rsid w:val="00CC2E9A"/>
    <w:rsid w:val="00CC365A"/>
    <w:rsid w:val="00CC763E"/>
    <w:rsid w:val="00CD3761"/>
    <w:rsid w:val="00CD683F"/>
    <w:rsid w:val="00CD711E"/>
    <w:rsid w:val="00CE012C"/>
    <w:rsid w:val="00CE03B0"/>
    <w:rsid w:val="00CE086B"/>
    <w:rsid w:val="00CE3EEE"/>
    <w:rsid w:val="00CE6435"/>
    <w:rsid w:val="00CE66EA"/>
    <w:rsid w:val="00CE7C35"/>
    <w:rsid w:val="00CF2FD2"/>
    <w:rsid w:val="00CF5304"/>
    <w:rsid w:val="00CF5D05"/>
    <w:rsid w:val="00D05D58"/>
    <w:rsid w:val="00D05E51"/>
    <w:rsid w:val="00D05FEE"/>
    <w:rsid w:val="00D0786E"/>
    <w:rsid w:val="00D12D3C"/>
    <w:rsid w:val="00D1771C"/>
    <w:rsid w:val="00D21817"/>
    <w:rsid w:val="00D23359"/>
    <w:rsid w:val="00D23B90"/>
    <w:rsid w:val="00D26784"/>
    <w:rsid w:val="00D31391"/>
    <w:rsid w:val="00D3503F"/>
    <w:rsid w:val="00D4076C"/>
    <w:rsid w:val="00D76017"/>
    <w:rsid w:val="00D7620B"/>
    <w:rsid w:val="00D832A0"/>
    <w:rsid w:val="00D86614"/>
    <w:rsid w:val="00D90120"/>
    <w:rsid w:val="00D977D9"/>
    <w:rsid w:val="00DA100D"/>
    <w:rsid w:val="00DA4B63"/>
    <w:rsid w:val="00DA5361"/>
    <w:rsid w:val="00DB0F21"/>
    <w:rsid w:val="00DB395D"/>
    <w:rsid w:val="00DB7A08"/>
    <w:rsid w:val="00DC35A0"/>
    <w:rsid w:val="00DC54E9"/>
    <w:rsid w:val="00DC5C8B"/>
    <w:rsid w:val="00DD0293"/>
    <w:rsid w:val="00DD1314"/>
    <w:rsid w:val="00DD23AF"/>
    <w:rsid w:val="00DD500F"/>
    <w:rsid w:val="00DD5244"/>
    <w:rsid w:val="00DD6303"/>
    <w:rsid w:val="00DE2DDE"/>
    <w:rsid w:val="00DF6486"/>
    <w:rsid w:val="00DF7B14"/>
    <w:rsid w:val="00DF7E2B"/>
    <w:rsid w:val="00E01083"/>
    <w:rsid w:val="00E05A28"/>
    <w:rsid w:val="00E065DE"/>
    <w:rsid w:val="00E0665E"/>
    <w:rsid w:val="00E07511"/>
    <w:rsid w:val="00E11A21"/>
    <w:rsid w:val="00E149AA"/>
    <w:rsid w:val="00E20870"/>
    <w:rsid w:val="00E22293"/>
    <w:rsid w:val="00E25603"/>
    <w:rsid w:val="00E264FA"/>
    <w:rsid w:val="00E269CA"/>
    <w:rsid w:val="00E27016"/>
    <w:rsid w:val="00E323F7"/>
    <w:rsid w:val="00E32B17"/>
    <w:rsid w:val="00E3484F"/>
    <w:rsid w:val="00E37E36"/>
    <w:rsid w:val="00E446D0"/>
    <w:rsid w:val="00E45E2C"/>
    <w:rsid w:val="00E50D44"/>
    <w:rsid w:val="00E52401"/>
    <w:rsid w:val="00E52F46"/>
    <w:rsid w:val="00E607F5"/>
    <w:rsid w:val="00E62AC0"/>
    <w:rsid w:val="00E64E61"/>
    <w:rsid w:val="00E70EAD"/>
    <w:rsid w:val="00E715E3"/>
    <w:rsid w:val="00E71704"/>
    <w:rsid w:val="00E7374E"/>
    <w:rsid w:val="00E73F73"/>
    <w:rsid w:val="00E7435A"/>
    <w:rsid w:val="00E75A0A"/>
    <w:rsid w:val="00E76649"/>
    <w:rsid w:val="00E76F1D"/>
    <w:rsid w:val="00E77872"/>
    <w:rsid w:val="00E77BC7"/>
    <w:rsid w:val="00E83EF8"/>
    <w:rsid w:val="00E87413"/>
    <w:rsid w:val="00E94BF7"/>
    <w:rsid w:val="00E96D96"/>
    <w:rsid w:val="00EA0E77"/>
    <w:rsid w:val="00EA243A"/>
    <w:rsid w:val="00EA4DB5"/>
    <w:rsid w:val="00EA55E3"/>
    <w:rsid w:val="00EB0844"/>
    <w:rsid w:val="00EB0D2C"/>
    <w:rsid w:val="00EB171E"/>
    <w:rsid w:val="00EB3EC8"/>
    <w:rsid w:val="00EB49F9"/>
    <w:rsid w:val="00EB4A86"/>
    <w:rsid w:val="00EB746A"/>
    <w:rsid w:val="00EC0C23"/>
    <w:rsid w:val="00EC662F"/>
    <w:rsid w:val="00EC69F8"/>
    <w:rsid w:val="00ED6350"/>
    <w:rsid w:val="00ED785B"/>
    <w:rsid w:val="00EE22CE"/>
    <w:rsid w:val="00EE4163"/>
    <w:rsid w:val="00EE4B14"/>
    <w:rsid w:val="00EE51BE"/>
    <w:rsid w:val="00EE589F"/>
    <w:rsid w:val="00EF040D"/>
    <w:rsid w:val="00EF5FFA"/>
    <w:rsid w:val="00F14997"/>
    <w:rsid w:val="00F2080E"/>
    <w:rsid w:val="00F211BB"/>
    <w:rsid w:val="00F2291D"/>
    <w:rsid w:val="00F2337C"/>
    <w:rsid w:val="00F24737"/>
    <w:rsid w:val="00F257BF"/>
    <w:rsid w:val="00F3042F"/>
    <w:rsid w:val="00F318D7"/>
    <w:rsid w:val="00F35838"/>
    <w:rsid w:val="00F4639D"/>
    <w:rsid w:val="00F47C54"/>
    <w:rsid w:val="00F47E06"/>
    <w:rsid w:val="00F51E09"/>
    <w:rsid w:val="00F52C28"/>
    <w:rsid w:val="00F577C5"/>
    <w:rsid w:val="00F6100B"/>
    <w:rsid w:val="00F61EA5"/>
    <w:rsid w:val="00F664A7"/>
    <w:rsid w:val="00F728CA"/>
    <w:rsid w:val="00F75AB9"/>
    <w:rsid w:val="00F80452"/>
    <w:rsid w:val="00F85065"/>
    <w:rsid w:val="00F86F6B"/>
    <w:rsid w:val="00F945FB"/>
    <w:rsid w:val="00FA0221"/>
    <w:rsid w:val="00FA2E0C"/>
    <w:rsid w:val="00FA3383"/>
    <w:rsid w:val="00FA779D"/>
    <w:rsid w:val="00FB1DB6"/>
    <w:rsid w:val="00FB417C"/>
    <w:rsid w:val="00FB4657"/>
    <w:rsid w:val="00FB7FF6"/>
    <w:rsid w:val="00FC6350"/>
    <w:rsid w:val="00FC7EEB"/>
    <w:rsid w:val="00FD4497"/>
    <w:rsid w:val="00FD61F6"/>
    <w:rsid w:val="00FD6C78"/>
    <w:rsid w:val="00FF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6C4AA65"/>
  <w15:docId w15:val="{F6F1A3F5-8117-48A5-BAF7-7ED085ECD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259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308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73080E"/>
    <w:rPr>
      <w:rFonts w:ascii="Courier New" w:hAnsi="Courier New" w:cs="Courier New"/>
      <w:sz w:val="20"/>
      <w:szCs w:val="20"/>
      <w:lang w:eastAsia="cs-CZ"/>
    </w:rPr>
  </w:style>
  <w:style w:type="character" w:customStyle="1" w:styleId="velkytext">
    <w:name w:val="velkytext"/>
    <w:basedOn w:val="Standardnpsmoodstavce"/>
    <w:uiPriority w:val="99"/>
    <w:rsid w:val="005D14B4"/>
  </w:style>
  <w:style w:type="table" w:styleId="Mkatabulky">
    <w:name w:val="Table Grid"/>
    <w:basedOn w:val="Normlntabulka"/>
    <w:uiPriority w:val="99"/>
    <w:rsid w:val="00F257B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1F54B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9B51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70F23"/>
    <w:rPr>
      <w:rFonts w:ascii="Times New Roman" w:hAnsi="Times New Roman" w:cs="Times New Roman"/>
      <w:sz w:val="2"/>
      <w:szCs w:val="2"/>
      <w:lang w:eastAsia="en-US"/>
    </w:rPr>
  </w:style>
  <w:style w:type="paragraph" w:customStyle="1" w:styleId="Default">
    <w:name w:val="Default"/>
    <w:rsid w:val="00356979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en-US"/>
    </w:rPr>
  </w:style>
  <w:style w:type="paragraph" w:styleId="Zhlav">
    <w:name w:val="header"/>
    <w:basedOn w:val="Normln"/>
    <w:link w:val="ZhlavChar"/>
    <w:uiPriority w:val="99"/>
    <w:unhideWhenUsed/>
    <w:rsid w:val="00635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35F01"/>
    <w:rPr>
      <w:rFonts w:cs="Calibr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35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35F01"/>
    <w:rPr>
      <w:rFonts w:cs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0C67D4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67D4"/>
    <w:pPr>
      <w:widowControl/>
      <w:autoSpaceDE/>
      <w:autoSpaceDN/>
      <w:adjustRightInd/>
      <w:spacing w:after="200"/>
    </w:pPr>
    <w:rPr>
      <w:rFonts w:ascii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C67D4"/>
    <w:rPr>
      <w:rFonts w:ascii="Courier New" w:hAnsi="Courier New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2A455B93A1EE43936356104911AB54" ma:contentTypeVersion="11" ma:contentTypeDescription="Create a new document." ma:contentTypeScope="" ma:versionID="f6509fd68415ea80b82ef50a81c04790">
  <xsd:schema xmlns:xsd="http://www.w3.org/2001/XMLSchema" xmlns:xs="http://www.w3.org/2001/XMLSchema" xmlns:p="http://schemas.microsoft.com/office/2006/metadata/properties" xmlns:ns3="d9d82554-40e0-4065-8da2-1cd261041cef" xmlns:ns4="63534647-da44-4845-add9-c424c18ccb7c" targetNamespace="http://schemas.microsoft.com/office/2006/metadata/properties" ma:root="true" ma:fieldsID="2df3094adfc91807acd5b1d60852012d" ns3:_="" ns4:_="">
    <xsd:import namespace="d9d82554-40e0-4065-8da2-1cd261041cef"/>
    <xsd:import namespace="63534647-da44-4845-add9-c424c18ccb7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d82554-40e0-4065-8da2-1cd261041c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34647-da44-4845-add9-c424c18ccb7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C2C7FB-F217-486C-ACC1-3E133AE413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d82554-40e0-4065-8da2-1cd261041cef"/>
    <ds:schemaRef ds:uri="63534647-da44-4845-add9-c424c18ccb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454A0C-5ABE-46BB-A1E3-E6A63E1A35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86EB4B-E7B8-4B67-9261-4FC03E0695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1A9196B-BE88-4831-9BC2-3ECC38BBB0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657</Words>
  <Characters>3883</Characters>
  <Application>Microsoft Office Word</Application>
  <DocSecurity>0</DocSecurity>
  <Lines>32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Zadavatel požaduje dodávku nových, nepoužitých přístrojů a jejich částí</vt:lpstr>
      <vt:lpstr>Zadavatel požaduje dodávku nových, nepoužitých přístrojů a jejich částí</vt:lpstr>
    </vt:vector>
  </TitlesOfParts>
  <Company>Všeobecná fakultní nemocnice v Praze</Company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požaduje dodávku nových, nepoužitých přístrojů a jejich částí</dc:title>
  <dc:creator>Holinka Stepan</dc:creator>
  <cp:lastModifiedBy>Alena Zimmerová JTAK</cp:lastModifiedBy>
  <cp:revision>4</cp:revision>
  <cp:lastPrinted>2019-08-08T04:56:00Z</cp:lastPrinted>
  <dcterms:created xsi:type="dcterms:W3CDTF">2022-11-14T08:58:00Z</dcterms:created>
  <dcterms:modified xsi:type="dcterms:W3CDTF">2023-03-02T13:45:00Z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2021-08-26T23:34:45Z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ContentBits">
    <vt:lpwstr>0</vt:lpwstr>
  </property>
  <property fmtid="{D5CDD505-2E9C-101B-9397-08002B2CF9AE}" pid="8" name="ContentTypeId">
    <vt:lpwstr>0x010100052A455B93A1EE43936356104911AB54</vt:lpwstr>
  </property>
</Properties>
</file>